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4D" w:rsidRPr="002D3715" w:rsidRDefault="00337A4D" w:rsidP="002D3715">
      <w:pPr>
        <w:spacing w:after="240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2D3715">
        <w:rPr>
          <w:rFonts w:ascii="Arial" w:hAnsi="Arial" w:cs="Arial"/>
          <w:b/>
          <w:sz w:val="24"/>
          <w:szCs w:val="24"/>
          <w:lang w:val="fr-CA"/>
        </w:rPr>
        <w:t>Exemples d’objectifs formulés à partir des seuils repères pour la francisation pour la 1</w:t>
      </w:r>
      <w:r w:rsidRPr="002D3715">
        <w:rPr>
          <w:rFonts w:ascii="Arial" w:hAnsi="Arial" w:cs="Arial"/>
          <w:b/>
          <w:sz w:val="24"/>
          <w:szCs w:val="24"/>
          <w:vertAlign w:val="superscript"/>
          <w:lang w:val="fr-CA"/>
        </w:rPr>
        <w:t>re</w:t>
      </w:r>
      <w:r w:rsidRPr="002D3715">
        <w:rPr>
          <w:rFonts w:ascii="Arial" w:hAnsi="Arial" w:cs="Arial"/>
          <w:b/>
          <w:sz w:val="24"/>
          <w:szCs w:val="24"/>
          <w:lang w:val="fr-CA"/>
        </w:rPr>
        <w:t xml:space="preserve"> à la 3</w:t>
      </w:r>
      <w:r w:rsidRPr="002D371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AA1CA4">
        <w:rPr>
          <w:rFonts w:ascii="Arial" w:hAnsi="Arial" w:cs="Arial"/>
          <w:b/>
          <w:sz w:val="24"/>
          <w:szCs w:val="24"/>
          <w:lang w:val="fr-CA"/>
        </w:rPr>
        <w:t xml:space="preserve"> année</w:t>
      </w:r>
    </w:p>
    <w:p w:rsidR="00337A4D" w:rsidRPr="006F21AD" w:rsidRDefault="00337A4D" w:rsidP="002D3715">
      <w:pPr>
        <w:widowControl w:val="0"/>
        <w:spacing w:after="120" w:line="294" w:lineRule="auto"/>
        <w:rPr>
          <w:rFonts w:ascii="Arial" w:hAnsi="Arial" w:cs="Arial"/>
          <w:sz w:val="20"/>
          <w:szCs w:val="18"/>
          <w:lang w:val="fr-CA"/>
        </w:rPr>
      </w:pPr>
      <w:r w:rsidRPr="00AA1CA4">
        <w:rPr>
          <w:rFonts w:ascii="Arial" w:hAnsi="Arial" w:cs="Arial"/>
          <w:b/>
          <w:sz w:val="20"/>
          <w:szCs w:val="18"/>
          <w:lang w:val="fr-CA"/>
        </w:rPr>
        <w:t xml:space="preserve">Remarque : </w:t>
      </w:r>
      <w:r w:rsidRPr="006F21AD">
        <w:rPr>
          <w:rFonts w:ascii="Arial" w:hAnsi="Arial" w:cs="Arial"/>
          <w:sz w:val="20"/>
          <w:szCs w:val="18"/>
          <w:lang w:val="fr-CA"/>
        </w:rPr>
        <w:t xml:space="preserve">Ces exemples d’objectifs ont été élaborés par le groupe CAP de leadeurs en francisation 2014-2015 du Consortium provincial francophone </w:t>
      </w:r>
      <w:r w:rsidR="00AA1CA4">
        <w:rPr>
          <w:rFonts w:ascii="Arial" w:hAnsi="Arial" w:cs="Arial"/>
          <w:sz w:val="20"/>
          <w:szCs w:val="18"/>
          <w:lang w:val="fr-CA"/>
        </w:rPr>
        <w:br/>
      </w:r>
      <w:r w:rsidRPr="006F21AD">
        <w:rPr>
          <w:rFonts w:ascii="Arial" w:hAnsi="Arial" w:cs="Arial"/>
          <w:sz w:val="20"/>
          <w:szCs w:val="18"/>
          <w:lang w:val="fr-CA"/>
        </w:rPr>
        <w:t>de l’Alberta et reproduits avec la permission de ce groupe.</w:t>
      </w:r>
    </w:p>
    <w:tbl>
      <w:tblPr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2240"/>
      </w:tblGrid>
      <w:tr w:rsidR="00337A4D" w:rsidRPr="00F40499" w:rsidTr="003E7770">
        <w:trPr>
          <w:cantSplit/>
          <w:trHeight w:val="432"/>
          <w:tblHeader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D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A4D" w:rsidRPr="00B97B3D" w:rsidRDefault="00337A4D" w:rsidP="00B97B3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Habileté langagière</w:t>
            </w:r>
          </w:p>
        </w:tc>
        <w:tc>
          <w:tcPr>
            <w:tcW w:w="12240" w:type="dxa"/>
            <w:shd w:val="clear" w:color="auto" w:fill="F9D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A4D" w:rsidRPr="002D3715" w:rsidRDefault="00C22DC8" w:rsidP="00C22DC8">
            <w:pPr>
              <w:widowControl w:val="0"/>
              <w:spacing w:before="100" w:after="0" w:line="240" w:lineRule="auto"/>
              <w:ind w:left="710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noProof/>
                <w:sz w:val="20"/>
                <w:lang w:val="fr-CA" w:eastAsia="fr-CA"/>
              </w:rPr>
              <w:drawing>
                <wp:anchor distT="0" distB="0" distL="114300" distR="114300" simplePos="0" relativeHeight="251661312" behindDoc="0" locked="0" layoutInCell="1" allowOverlap="1" wp14:anchorId="584661EF" wp14:editId="1F28051D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-6350</wp:posOffset>
                  </wp:positionV>
                  <wp:extent cx="365760" cy="2895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ute_squa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A4D" w:rsidRPr="00B97B3D">
              <w:rPr>
                <w:rFonts w:ascii="Arial" w:hAnsi="Arial" w:cs="Arial"/>
                <w:b/>
                <w:sz w:val="20"/>
                <w:lang w:val="fr-CA"/>
              </w:rPr>
              <w:t xml:space="preserve">Exemples d’objectifs en ÉCOUTE </w:t>
            </w:r>
            <w:r w:rsidR="002D3715" w:rsidRPr="00B97B3D">
              <w:rPr>
                <w:rFonts w:ascii="Arial" w:hAnsi="Arial" w:cs="Arial"/>
                <w:b/>
                <w:sz w:val="20"/>
                <w:lang w:val="fr-CA"/>
              </w:rPr>
              <w:t>–</w:t>
            </w:r>
            <w:r w:rsidR="00337A4D" w:rsidRPr="00B97B3D">
              <w:rPr>
                <w:rFonts w:ascii="Arial" w:hAnsi="Arial" w:cs="Arial"/>
                <w:b/>
                <w:sz w:val="20"/>
                <w:lang w:val="fr-CA"/>
              </w:rPr>
              <w:t xml:space="preserve"> de la 1</w:t>
            </w:r>
            <w:r w:rsidR="00337A4D" w:rsidRPr="00B97B3D">
              <w:rPr>
                <w:rFonts w:ascii="Arial" w:hAnsi="Arial" w:cs="Arial"/>
                <w:b/>
                <w:sz w:val="20"/>
                <w:vertAlign w:val="superscript"/>
                <w:lang w:val="fr-CA"/>
              </w:rPr>
              <w:t>re</w:t>
            </w:r>
            <w:r w:rsidR="00337A4D" w:rsidRPr="00B97B3D">
              <w:rPr>
                <w:rFonts w:ascii="Arial" w:hAnsi="Arial" w:cs="Arial"/>
                <w:b/>
                <w:sz w:val="20"/>
                <w:lang w:val="fr-CA"/>
              </w:rPr>
              <w:t xml:space="preserve"> à la 3</w:t>
            </w:r>
            <w:r w:rsidR="00337A4D" w:rsidRPr="00B97B3D">
              <w:rPr>
                <w:rFonts w:ascii="Arial" w:hAnsi="Arial" w:cs="Arial"/>
                <w:b/>
                <w:sz w:val="20"/>
                <w:vertAlign w:val="superscript"/>
                <w:lang w:val="fr-CA"/>
              </w:rPr>
              <w:t>e</w:t>
            </w:r>
            <w:r w:rsidR="00337A4D" w:rsidRPr="00B97B3D">
              <w:rPr>
                <w:rFonts w:ascii="Arial" w:hAnsi="Arial" w:cs="Arial"/>
                <w:b/>
                <w:sz w:val="20"/>
                <w:lang w:val="fr-CA"/>
              </w:rPr>
              <w:t xml:space="preserve"> année</w:t>
            </w:r>
          </w:p>
        </w:tc>
      </w:tr>
      <w:tr w:rsidR="00337A4D" w:rsidRPr="00F40499" w:rsidTr="003E7770">
        <w:trPr>
          <w:cantSplit/>
          <w:trHeight w:val="2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B97B3D" w:rsidRDefault="00337A4D" w:rsidP="006F21AD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Lexique</w:t>
            </w:r>
          </w:p>
          <w:p w:rsidR="00337A4D" w:rsidRPr="00B97B3D" w:rsidRDefault="00337A4D" w:rsidP="006F21A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Reflète sa connaissance et sa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compréhension des mots et des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locutions.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36"/>
              </w:tabs>
              <w:spacing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constant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comprendra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nombre limité de mots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afin de mieux fonctionner dans des contextes connus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36"/>
              </w:tabs>
              <w:spacing w:before="60" w:after="6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="00AF2E04"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avec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fréquent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comprendra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ensemble de mots de base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afin de mieux fonctionner dans des contextes connus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36"/>
              </w:tabs>
              <w:spacing w:before="60" w:after="6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intermittent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, l’élève comprendra plusieurs mots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employés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dans des contextes variés qui touchent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</w:t>
            </w:r>
            <w:r w:rsidR="002D3715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réalités de sa</w:t>
            </w:r>
            <w:r w:rsidR="00B97B3D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vie et ses champs d’intérêt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36"/>
              </w:tabs>
              <w:spacing w:before="60" w:after="6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intermittent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comprendra une gamme de mots exprimant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notions abstraites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(palier4).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36"/>
              </w:tabs>
              <w:spacing w:before="60" w:after="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minimum d’appui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comprendra une gamme de mots employés dans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expressions idiomatiques et figurées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courantes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5).</w:t>
            </w:r>
          </w:p>
        </w:tc>
      </w:tr>
      <w:tr w:rsidR="00337A4D" w:rsidRPr="00F40499" w:rsidTr="003E7770">
        <w:trPr>
          <w:cantSplit/>
          <w:trHeight w:val="288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B97B3D" w:rsidRDefault="00337A4D" w:rsidP="006F21AD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Morphosyntaxe</w:t>
            </w:r>
          </w:p>
          <w:p w:rsidR="00337A4D" w:rsidRPr="00B97B3D" w:rsidRDefault="00337A4D" w:rsidP="002D3715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Favorise le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traitement des</w:t>
            </w:r>
            <w:r w:rsidR="002D3715" w:rsidRP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structures de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phrase en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respectant les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règles grammaticales.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36"/>
              </w:tabs>
              <w:spacing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constant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comprendra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consignes routinières et des phrases simples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employées dans des</w:t>
            </w:r>
            <w:r w:rsidR="002D3715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contextes connus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1). 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36"/>
              </w:tabs>
              <w:spacing w:before="60" w:after="6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fréquent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comprendra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des consignes comportant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quelques détails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et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phrases interrogatives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employées dans des contextes connus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36"/>
              </w:tabs>
              <w:spacing w:before="60" w:after="6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intermittent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comprendra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des consignes comportant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plusieurs détails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et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différents types de phrases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="00AF2E04">
              <w:rPr>
                <w:rFonts w:ascii="Arial" w:hAnsi="Arial" w:cs="Arial"/>
                <w:sz w:val="18"/>
                <w:szCs w:val="18"/>
                <w:lang w:val="fr-CA"/>
              </w:rPr>
              <w:t>employé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s dans des contextes connus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36"/>
              </w:tabs>
              <w:spacing w:before="60" w:after="6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intermittent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comprendra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des consignes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détaillées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et différents types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 phrases complexes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="00AF2E04">
              <w:rPr>
                <w:rFonts w:ascii="Arial" w:hAnsi="Arial" w:cs="Arial"/>
                <w:sz w:val="18"/>
                <w:szCs w:val="18"/>
                <w:lang w:val="fr-CA"/>
              </w:rPr>
              <w:t>employé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s dans des contextes connus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4).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36"/>
              </w:tabs>
              <w:spacing w:before="60" w:after="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minimum d’appui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,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comprendra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des consignes et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phrases complexes et détaillées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5).</w:t>
            </w:r>
          </w:p>
        </w:tc>
      </w:tr>
      <w:tr w:rsidR="00337A4D" w:rsidRPr="00F40499" w:rsidTr="003E7770">
        <w:trPr>
          <w:cantSplit/>
          <w:trHeight w:val="288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B97B3D" w:rsidRDefault="00337A4D" w:rsidP="006F21AD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Clarification</w:t>
            </w:r>
          </w:p>
          <w:p w:rsidR="00337A4D" w:rsidRPr="00B97B3D" w:rsidRDefault="00337A4D" w:rsidP="002D3715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Permet l’emploi de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divers moyens pour confirmer la</w:t>
            </w:r>
            <w:r w:rsidR="002D3715" w:rsidRP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compréhension</w:t>
            </w:r>
            <w:r w:rsidRPr="00B97B3D">
              <w:rPr>
                <w:rFonts w:ascii="Arial" w:eastAsia="Verdana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demandera des explications au moyen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 gestes et de mots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simples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posera des questions simples de clarification à l’aide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 mots-outils interrogatifs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(qui, quoi…) dans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</w:t>
            </w:r>
            <w:r w:rsidR="002D3715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contextes connus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posera des questions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 clarification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plus précises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à l’aide de mots-outils interrogatifs dans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contextes connus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posera des questions pour demander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une explication plus détaillée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dans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contextes nouveaux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(palier</w:t>
            </w:r>
            <w:r w:rsidR="00F4049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4).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posera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questions précises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en lien avec un sujet étudié en classe dans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contextes connus et nouveaux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5).</w:t>
            </w:r>
          </w:p>
        </w:tc>
      </w:tr>
      <w:tr w:rsidR="00337A4D" w:rsidRPr="00F40499" w:rsidTr="003E7770">
        <w:trPr>
          <w:cantSplit/>
          <w:trHeight w:val="288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B97B3D" w:rsidRDefault="00337A4D" w:rsidP="006F21AD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Sociopragmatique</w:t>
            </w:r>
            <w:proofErr w:type="spellEnd"/>
          </w:p>
          <w:p w:rsidR="00337A4D" w:rsidRPr="00B97B3D" w:rsidRDefault="00337A4D" w:rsidP="00B97B3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Reflète sa conscience des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facteurs socioculturels qui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influencent l’utilisation de la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langue selon le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contexte.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réagira de façon appropriée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aux formules de politesse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élémentaires et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aux salutations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réagira de façon appropriée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aux conventions de base des tours de parole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réagira de façon appropriée à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la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différence entre </w:t>
            </w:r>
            <w:proofErr w:type="gramStart"/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les registres formel</w:t>
            </w:r>
            <w:proofErr w:type="gramEnd"/>
            <w:r w:rsidRPr="002D371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 et informel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réagira de façon appropriée à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formes de l’humour explicite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4).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réagira de façon appropriée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aux divers dialectes ou accents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5).</w:t>
            </w:r>
          </w:p>
        </w:tc>
      </w:tr>
      <w:tr w:rsidR="00337A4D" w:rsidRPr="00F40499" w:rsidTr="003E7770">
        <w:trPr>
          <w:cantSplit/>
          <w:trHeight w:val="288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B97B3D" w:rsidRDefault="00337A4D" w:rsidP="006F21AD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Discursive</w:t>
            </w:r>
          </w:p>
          <w:p w:rsidR="00337A4D" w:rsidRPr="00B97B3D" w:rsidRDefault="00337A4D" w:rsidP="006F21A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Favorise l’utilisation de la langue pour établir, structurer et organiser des liens entre les idées.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un appui constant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comprendra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l’essentiel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des messages communiqués dans des contextes connus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un appui fréquent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comprendra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l’essentiel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des messages communiqués dans des contextes connus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un appui intermittent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,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comprendra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l’idée principale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des messages communiqués dans des contextes connus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un appui intermittent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,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comprendra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l’idée principale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des messages communiqués dans des contextes nouveaux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4).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un minimum d’appui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comprendra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l’idée principale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des messages communiqués dans des contextes nouveaux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5)</w:t>
            </w:r>
          </w:p>
        </w:tc>
      </w:tr>
      <w:tr w:rsidR="00337A4D" w:rsidRPr="00F40499" w:rsidTr="003E7770">
        <w:trPr>
          <w:cantSplit/>
          <w:trHeight w:val="288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B97B3D" w:rsidRDefault="00337A4D" w:rsidP="006F21AD">
            <w:pPr>
              <w:widowControl w:val="0"/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Discrimination auditive</w:t>
            </w:r>
          </w:p>
          <w:p w:rsidR="00337A4D" w:rsidRPr="00B97B3D" w:rsidRDefault="00337A4D" w:rsidP="00F45BC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Favorise le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discernement des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structures phonétiques.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reconnaitra la plupart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phonèmes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dans des contextes familiers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reconnaitra la plupart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syllabes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dans des contextes familiers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reconnaitra la plupart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mots prononcés en liaison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lors des conversations portant sur des sujets connus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pourra suivre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conversations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portant sur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 nouveaux sujets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4).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0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pourra suivre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des conversations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sur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 nouveaux sujets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où l’on entend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des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accents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différents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5).</w:t>
            </w:r>
          </w:p>
        </w:tc>
      </w:tr>
    </w:tbl>
    <w:p w:rsidR="00337A4D" w:rsidRPr="002D3715" w:rsidRDefault="00337A4D" w:rsidP="00337A4D">
      <w:pPr>
        <w:rPr>
          <w:rFonts w:ascii="Arial" w:hAnsi="Arial" w:cs="Arial"/>
          <w:lang w:val="fr-CA"/>
        </w:rPr>
      </w:pPr>
      <w:r w:rsidRPr="002D3715">
        <w:rPr>
          <w:rFonts w:ascii="Arial" w:hAnsi="Arial" w:cs="Arial"/>
          <w:lang w:val="fr-CA"/>
        </w:rPr>
        <w:br w:type="page"/>
      </w:r>
    </w:p>
    <w:tbl>
      <w:tblPr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2240"/>
      </w:tblGrid>
      <w:tr w:rsidR="00337A4D" w:rsidRPr="00F40499" w:rsidTr="003E7770">
        <w:trPr>
          <w:cantSplit/>
          <w:trHeight w:val="432"/>
          <w:tblHeader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A4D" w:rsidRPr="00B97B3D" w:rsidRDefault="00337A4D" w:rsidP="00B97B3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Habileté langagière</w:t>
            </w:r>
          </w:p>
        </w:tc>
        <w:tc>
          <w:tcPr>
            <w:tcW w:w="12240" w:type="dxa"/>
            <w:shd w:val="clear" w:color="auto" w:fill="D7E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A4D" w:rsidRPr="00E05A21" w:rsidRDefault="00E05A21" w:rsidP="003C565E">
            <w:pPr>
              <w:widowControl w:val="0"/>
              <w:spacing w:before="120" w:after="0" w:line="240" w:lineRule="auto"/>
              <w:ind w:left="710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noProof/>
                <w:sz w:val="20"/>
                <w:lang w:val="fr-CA" w:eastAsia="fr-CA"/>
              </w:rPr>
              <w:drawing>
                <wp:anchor distT="0" distB="0" distL="114300" distR="114300" simplePos="0" relativeHeight="251662336" behindDoc="0" locked="0" layoutInCell="1" allowOverlap="1" wp14:anchorId="6C49BF48" wp14:editId="643C181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-8255</wp:posOffset>
                  </wp:positionV>
                  <wp:extent cx="365760" cy="283210"/>
                  <wp:effectExtent l="0" t="0" r="0" b="254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ressionOrale_squa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A4D" w:rsidRPr="00E05A21">
              <w:rPr>
                <w:rFonts w:ascii="Arial" w:hAnsi="Arial" w:cs="Arial"/>
                <w:b/>
                <w:sz w:val="20"/>
                <w:lang w:val="fr-CA"/>
              </w:rPr>
              <w:t xml:space="preserve">Exemples d’objectifs en EXPRESSION ORALE </w:t>
            </w:r>
            <w:r w:rsidR="00F45BCA" w:rsidRPr="00E05A21">
              <w:rPr>
                <w:rFonts w:ascii="Arial" w:hAnsi="Arial" w:cs="Arial"/>
                <w:b/>
                <w:sz w:val="20"/>
                <w:lang w:val="fr-CA"/>
              </w:rPr>
              <w:t>–</w:t>
            </w:r>
            <w:r w:rsidR="00337A4D" w:rsidRPr="00E05A21">
              <w:rPr>
                <w:rFonts w:ascii="Arial" w:hAnsi="Arial" w:cs="Arial"/>
                <w:b/>
                <w:sz w:val="20"/>
                <w:lang w:val="fr-CA"/>
              </w:rPr>
              <w:t xml:space="preserve"> de la 1</w:t>
            </w:r>
            <w:r w:rsidR="00337A4D" w:rsidRPr="00E05A21">
              <w:rPr>
                <w:rFonts w:ascii="Arial" w:hAnsi="Arial" w:cs="Arial"/>
                <w:b/>
                <w:sz w:val="20"/>
                <w:vertAlign w:val="superscript"/>
                <w:lang w:val="fr-CA"/>
              </w:rPr>
              <w:t>re</w:t>
            </w:r>
            <w:r w:rsidR="00337A4D" w:rsidRPr="00E05A21">
              <w:rPr>
                <w:rFonts w:ascii="Arial" w:hAnsi="Arial" w:cs="Arial"/>
                <w:b/>
                <w:sz w:val="20"/>
                <w:lang w:val="fr-CA"/>
              </w:rPr>
              <w:t xml:space="preserve"> à la 3</w:t>
            </w:r>
            <w:r w:rsidR="00337A4D" w:rsidRPr="00E05A21">
              <w:rPr>
                <w:rFonts w:ascii="Arial" w:hAnsi="Arial" w:cs="Arial"/>
                <w:b/>
                <w:sz w:val="20"/>
                <w:vertAlign w:val="superscript"/>
                <w:lang w:val="fr-CA"/>
              </w:rPr>
              <w:t>e</w:t>
            </w:r>
            <w:r w:rsidR="00337A4D" w:rsidRPr="00E05A21">
              <w:rPr>
                <w:rFonts w:ascii="Arial" w:hAnsi="Arial" w:cs="Arial"/>
                <w:b/>
                <w:sz w:val="20"/>
                <w:lang w:val="fr-CA"/>
              </w:rPr>
              <w:t xml:space="preserve"> année</w:t>
            </w:r>
          </w:p>
        </w:tc>
      </w:tr>
      <w:tr w:rsidR="00337A4D" w:rsidRPr="00F40499" w:rsidTr="003E7770">
        <w:trPr>
          <w:cantSplit/>
          <w:trHeight w:val="2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B97B3D" w:rsidRDefault="00337A4D" w:rsidP="006F21AD">
            <w:pPr>
              <w:widowControl w:val="0"/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Lexique</w:t>
            </w:r>
          </w:p>
          <w:p w:rsidR="00337A4D" w:rsidRPr="00B97B3D" w:rsidRDefault="00337A4D" w:rsidP="006F21A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Reflète sa connaissance et sa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compréhension des mots et des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locutions.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un appui constant,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un nombre limité de mots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pour exprimer ses besoins, ses idées ou ses préférences dans</w:t>
            </w:r>
            <w:r w:rsidR="00F45BCA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des contextes connus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un appui fréquent,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quelques mots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de base pour participer à l’ensemble des activités de la classe dans des</w:t>
            </w:r>
            <w:r w:rsidR="00F45BCA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contextes connus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un appui intermittent,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plusieurs mots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pour s’exprimer, poser certaines questions et répondre à d’autres dans</w:t>
            </w:r>
            <w:r w:rsidR="00F45BCA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des contextes connus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un appui intermittent,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une vaste gamme de mots pour décrire, expliquer et réagir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dans des contextes connus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4).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un minimum d’appui,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plusieurs mots différents pour exprimer des notions abstraites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5).</w:t>
            </w:r>
          </w:p>
        </w:tc>
      </w:tr>
      <w:tr w:rsidR="00337A4D" w:rsidRPr="00F40499" w:rsidTr="003E7770">
        <w:trPr>
          <w:cantSplit/>
          <w:trHeight w:val="288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B97B3D" w:rsidRDefault="00337A4D" w:rsidP="006F21AD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Morphosyntaxe</w:t>
            </w:r>
          </w:p>
          <w:p w:rsidR="00337A4D" w:rsidRPr="00B97B3D" w:rsidRDefault="00337A4D" w:rsidP="00B97B3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Favorise le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traitement des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structures de</w:t>
            </w:r>
            <w:r w:rsidR="006F21A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phrase en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respectant les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règles grammaticales.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verbes de base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dans des énoncés d’un ou deux mots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verbes à l’infinitif et au présent</w:t>
            </w:r>
            <w:r w:rsidR="00AF2E04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dans des énoncés simples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verbes de base au présent, au passé et au futur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dans différents types de phrase simple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des verbes de base au présent, au passé et au futur dans différents types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 phrase détaillée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4).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verbes conjugués au bon temps et à la bonne personne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dans des phrases complexes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5).</w:t>
            </w:r>
          </w:p>
        </w:tc>
      </w:tr>
      <w:tr w:rsidR="00337A4D" w:rsidRPr="00F40499" w:rsidTr="003E7770">
        <w:trPr>
          <w:cantSplit/>
          <w:trHeight w:val="288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B97B3D" w:rsidRDefault="00337A4D" w:rsidP="006F21AD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Stratégique</w:t>
            </w:r>
          </w:p>
          <w:p w:rsidR="00337A4D" w:rsidRPr="00B97B3D" w:rsidRDefault="00337A4D" w:rsidP="006F21A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Permet l’emploi de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divers moyens pour transmettre un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message.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s’exprimera à l’aide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 gestes, de modèles de phrase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et de phrases comportant certains mots de sa langue dominante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1). 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pourra interagir à l’aide de gestes, de modèles de phrases et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 mots nouveaux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2). 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pourra interagir au moyen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 stratégies de base modelées par l’enseignante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– à préciser selon le contexte d’apprentissage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3). 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pourra interagir en utilisant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stratégies simples modelées par l’enseignante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– à préciser selon le contexte d’apprentissage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4). 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pourra interagir en utilisant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stratégies complexes modelées par l’enseignante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– à préciser selon le contexte d’apprentissage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5). </w:t>
            </w:r>
          </w:p>
        </w:tc>
      </w:tr>
      <w:tr w:rsidR="00337A4D" w:rsidRPr="00F40499" w:rsidTr="003E7770">
        <w:trPr>
          <w:cantSplit/>
          <w:trHeight w:val="288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B97B3D" w:rsidRDefault="00337A4D" w:rsidP="006F21AD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Sociopragmatique</w:t>
            </w:r>
            <w:proofErr w:type="spellEnd"/>
          </w:p>
          <w:p w:rsidR="00337A4D" w:rsidRPr="00B97B3D" w:rsidRDefault="00337A4D" w:rsidP="006F21A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Reflète sa conscience des facteurs socioculturels qui influencent l’utilisation de la langue selon le</w:t>
            </w:r>
            <w:r w:rsidR="006F21A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contexte.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formules de politesse courantes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(s’il vous plait, merci…)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pour interagir dans des contextes familiers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des formules de politesse courantes </w:t>
            </w:r>
            <w:r w:rsidRPr="002D3715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(s’il vous plait, merci…)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pour interagir dans des contextes familiers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en tenant compte des différences culturelles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formes d’adresse les plus courantes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pour interagir dans des contextes scolaires et sociaux familiers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formes d’adresse formelles et informelles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courantes dans un registre de langue approprié, p. ex.</w:t>
            </w:r>
            <w:r w:rsidR="00AF2E04">
              <w:rPr>
                <w:rFonts w:ascii="Arial" w:hAnsi="Arial" w:cs="Arial"/>
                <w:sz w:val="18"/>
                <w:szCs w:val="18"/>
                <w:lang w:val="fr-CA"/>
              </w:rPr>
              <w:t>,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« </w:t>
            </w:r>
            <w:r w:rsidRPr="002D3715">
              <w:rPr>
                <w:rFonts w:ascii="Arial" w:hAnsi="Arial" w:cs="Arial"/>
                <w:i/>
                <w:sz w:val="18"/>
                <w:szCs w:val="18"/>
                <w:lang w:val="fr-CA"/>
              </w:rPr>
              <w:t>cool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 » ou</w:t>
            </w:r>
            <w:r w:rsidR="00B8734D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« drôle » selon la personne à qui il parle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4). 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le vouvoiement et le tutoiement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de façon convenable dans divers contextes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5). </w:t>
            </w:r>
          </w:p>
        </w:tc>
      </w:tr>
      <w:tr w:rsidR="00337A4D" w:rsidRPr="00F40499" w:rsidTr="003E7770">
        <w:trPr>
          <w:cantSplit/>
          <w:trHeight w:val="288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B97B3D" w:rsidRDefault="00337A4D" w:rsidP="006F21AD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Discursive</w:t>
            </w:r>
          </w:p>
          <w:p w:rsidR="00337A4D" w:rsidRPr="00B97B3D" w:rsidRDefault="00337A4D" w:rsidP="00F45BC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Favorise l’utilisation de la langue pour établir, structurer et organiser des liens entre les idées</w:t>
            </w:r>
            <w:r w:rsidRPr="00B97B3D">
              <w:rPr>
                <w:rFonts w:ascii="Arial" w:hAnsi="Arial" w:cs="Arial"/>
                <w:i/>
                <w:sz w:val="20"/>
                <w:szCs w:val="20"/>
                <w:lang w:val="fr-CA"/>
              </w:rPr>
              <w:t>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un appui constant, l’élève s’exprimera en utilisant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énoncés courts et simples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F45BCA">
              <w:rPr>
                <w:rFonts w:ascii="Arial" w:hAnsi="Arial" w:cs="Arial"/>
                <w:sz w:val="18"/>
                <w:szCs w:val="18"/>
                <w:lang w:val="fr-CA"/>
              </w:rPr>
              <w:t xml:space="preserve">et </w:t>
            </w:r>
            <w:r w:rsidR="00AF2E04">
              <w:rPr>
                <w:rFonts w:ascii="Arial" w:hAnsi="Arial" w:cs="Arial"/>
                <w:sz w:val="18"/>
                <w:szCs w:val="18"/>
                <w:lang w:val="fr-CA"/>
              </w:rPr>
              <w:t>l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es connecteurs « et », « ou » et « après »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un appui fréquent, l’élève s’exprimera en utilisant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phrases courtes et simples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et des connecteurs usuels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un appui intermittent, l’élève s’exprimera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en reliant ses idées dans des phrases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à l’aide des connecteurs usuels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un appui intermittent, l’élève s’exprimera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en reliant ses idées portant sur le même sujet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dans des phrases à l’aide des connecteurs usuels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4).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avec un minimum d’appui, l’élève s’exprimera en assurant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la progression de son message à l’aide de plusieurs connecteurs différents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5).</w:t>
            </w:r>
          </w:p>
        </w:tc>
      </w:tr>
      <w:tr w:rsidR="00337A4D" w:rsidRPr="00F40499" w:rsidTr="003E7770">
        <w:trPr>
          <w:cantSplit/>
          <w:trHeight w:val="288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B97B3D" w:rsidRDefault="00337A4D" w:rsidP="006F21AD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Élocution</w:t>
            </w:r>
          </w:p>
          <w:p w:rsidR="00337A4D" w:rsidRPr="00B97B3D" w:rsidRDefault="00337A4D" w:rsidP="00B97B3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Favorise la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production d’un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discours compréhensible.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produira la plupart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phonèmes seuls ou en combinaison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dans des contextes familiers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produira la plupart des phonèmes seuls ou en combinaison avec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la bonne intonation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dans des contextes familiers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s’exprimera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occasionnellement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en ayant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un bon débit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l’intonation appropriée et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une prononciation adéquate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dans différents contextes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s’exprimera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fréquemment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en ayant un bon débit, l’intonation appropriée et une prononciation adéquate dans différents contextes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4).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s’exprimera avec fluidité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en ayant un bon débit, l’intonation appropriée et une prononciation adéquate dans différents contextes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5).</w:t>
            </w:r>
          </w:p>
        </w:tc>
      </w:tr>
    </w:tbl>
    <w:p w:rsidR="00337A4D" w:rsidRPr="002D3715" w:rsidRDefault="00337A4D" w:rsidP="00337A4D">
      <w:pPr>
        <w:rPr>
          <w:rFonts w:ascii="Arial" w:hAnsi="Arial" w:cs="Arial"/>
          <w:lang w:val="fr-CA"/>
        </w:rPr>
      </w:pPr>
      <w:r w:rsidRPr="002D3715">
        <w:rPr>
          <w:rFonts w:ascii="Arial" w:hAnsi="Arial" w:cs="Arial"/>
          <w:lang w:val="fr-CA"/>
        </w:rPr>
        <w:br w:type="page"/>
      </w:r>
    </w:p>
    <w:tbl>
      <w:tblPr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2240"/>
      </w:tblGrid>
      <w:tr w:rsidR="00337A4D" w:rsidRPr="00F40499" w:rsidTr="003E7770">
        <w:trPr>
          <w:cantSplit/>
          <w:trHeight w:val="20"/>
          <w:tblHeader/>
        </w:trPr>
        <w:tc>
          <w:tcPr>
            <w:tcW w:w="2160" w:type="dxa"/>
            <w:shd w:val="clear" w:color="auto" w:fill="CAE8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A4D" w:rsidRPr="00B97B3D" w:rsidRDefault="00337A4D" w:rsidP="00B97B3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Habileté langagière</w:t>
            </w:r>
          </w:p>
        </w:tc>
        <w:tc>
          <w:tcPr>
            <w:tcW w:w="12240" w:type="dxa"/>
            <w:shd w:val="clear" w:color="auto" w:fill="CAE8E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B97B3D" w:rsidRDefault="00E05A21" w:rsidP="00E05A21">
            <w:pPr>
              <w:widowControl w:val="0"/>
              <w:spacing w:after="0" w:line="240" w:lineRule="auto"/>
              <w:ind w:left="710"/>
              <w:rPr>
                <w:rFonts w:ascii="Arial" w:hAnsi="Arial" w:cs="Arial"/>
                <w:b/>
                <w:sz w:val="20"/>
                <w:lang w:val="fr-CA"/>
              </w:rPr>
            </w:pPr>
            <w:r>
              <w:rPr>
                <w:rFonts w:ascii="Arial" w:hAnsi="Arial" w:cs="Arial"/>
                <w:b/>
                <w:noProof/>
                <w:sz w:val="20"/>
                <w:lang w:val="fr-CA" w:eastAsia="fr-CA"/>
              </w:rPr>
              <w:drawing>
                <wp:anchor distT="0" distB="0" distL="114300" distR="114300" simplePos="0" relativeHeight="251665408" behindDoc="0" locked="0" layoutInCell="1" allowOverlap="1" wp14:anchorId="01B6D2DD" wp14:editId="5DC42BB8">
                  <wp:simplePos x="0" y="0"/>
                  <wp:positionH relativeFrom="column">
                    <wp:posOffset>30285</wp:posOffset>
                  </wp:positionH>
                  <wp:positionV relativeFrom="paragraph">
                    <wp:posOffset>5862</wp:posOffset>
                  </wp:positionV>
                  <wp:extent cx="365760" cy="281677"/>
                  <wp:effectExtent l="0" t="0" r="0" b="444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cture_squar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281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A4D" w:rsidRPr="00B97B3D">
              <w:rPr>
                <w:rFonts w:ascii="Arial" w:hAnsi="Arial" w:cs="Arial"/>
                <w:b/>
                <w:sz w:val="20"/>
                <w:lang w:val="fr-CA"/>
              </w:rPr>
              <w:t xml:space="preserve">Exemples d’objectifs en LECTURE </w:t>
            </w:r>
            <w:r w:rsidR="002D3715" w:rsidRPr="00B97B3D">
              <w:rPr>
                <w:rFonts w:ascii="Arial" w:hAnsi="Arial" w:cs="Arial"/>
                <w:b/>
                <w:sz w:val="20"/>
                <w:lang w:val="fr-CA"/>
              </w:rPr>
              <w:t>–</w:t>
            </w:r>
            <w:r w:rsidR="00337A4D" w:rsidRPr="00B97B3D">
              <w:rPr>
                <w:rFonts w:ascii="Arial" w:hAnsi="Arial" w:cs="Arial"/>
                <w:b/>
                <w:sz w:val="20"/>
                <w:lang w:val="fr-CA"/>
              </w:rPr>
              <w:t xml:space="preserve"> de la 1</w:t>
            </w:r>
            <w:r w:rsidR="00337A4D" w:rsidRPr="00B97B3D">
              <w:rPr>
                <w:rFonts w:ascii="Arial" w:hAnsi="Arial" w:cs="Arial"/>
                <w:b/>
                <w:sz w:val="20"/>
                <w:vertAlign w:val="superscript"/>
                <w:lang w:val="fr-CA"/>
              </w:rPr>
              <w:t>re</w:t>
            </w:r>
            <w:r w:rsidR="00337A4D" w:rsidRPr="00B97B3D">
              <w:rPr>
                <w:rFonts w:ascii="Arial" w:hAnsi="Arial" w:cs="Arial"/>
                <w:b/>
                <w:sz w:val="20"/>
                <w:lang w:val="fr-CA"/>
              </w:rPr>
              <w:t xml:space="preserve"> à la 3</w:t>
            </w:r>
            <w:r w:rsidR="00337A4D" w:rsidRPr="00B97B3D">
              <w:rPr>
                <w:rFonts w:ascii="Arial" w:hAnsi="Arial" w:cs="Arial"/>
                <w:b/>
                <w:sz w:val="20"/>
                <w:vertAlign w:val="superscript"/>
                <w:lang w:val="fr-CA"/>
              </w:rPr>
              <w:t>e</w:t>
            </w:r>
            <w:r w:rsidR="00337A4D" w:rsidRPr="00B97B3D">
              <w:rPr>
                <w:rFonts w:ascii="Arial" w:hAnsi="Arial" w:cs="Arial"/>
                <w:b/>
                <w:sz w:val="20"/>
                <w:lang w:val="fr-CA"/>
              </w:rPr>
              <w:t xml:space="preserve"> année </w:t>
            </w:r>
          </w:p>
          <w:p w:rsidR="00337A4D" w:rsidRPr="00B46475" w:rsidRDefault="00337A4D" w:rsidP="00AF2E04">
            <w:pPr>
              <w:widowControl w:val="0"/>
              <w:spacing w:after="0" w:line="240" w:lineRule="auto"/>
              <w:ind w:left="71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46475">
              <w:rPr>
                <w:rFonts w:ascii="Arial" w:hAnsi="Arial" w:cs="Arial"/>
                <w:sz w:val="18"/>
                <w:szCs w:val="18"/>
                <w:lang w:val="fr-CA"/>
              </w:rPr>
              <w:t xml:space="preserve">(Remarque : </w:t>
            </w:r>
            <w:r w:rsidR="00AF2E04">
              <w:rPr>
                <w:rFonts w:ascii="Arial" w:hAnsi="Arial" w:cs="Arial"/>
                <w:sz w:val="18"/>
                <w:szCs w:val="18"/>
                <w:lang w:val="fr-CA"/>
              </w:rPr>
              <w:t>C</w:t>
            </w:r>
            <w:r w:rsidRPr="00B46475">
              <w:rPr>
                <w:rFonts w:ascii="Arial" w:hAnsi="Arial" w:cs="Arial"/>
                <w:sz w:val="18"/>
                <w:szCs w:val="18"/>
                <w:lang w:val="fr-CA"/>
              </w:rPr>
              <w:t>ertains objectifs ne sont pas appropriés pour les élèves de jeune âge, qui sont encore en train de développer les connaissances et les habiletés qui</w:t>
            </w:r>
            <w:r w:rsidR="00F45BCA" w:rsidRPr="00B46475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B46475">
              <w:rPr>
                <w:rFonts w:ascii="Arial" w:hAnsi="Arial" w:cs="Arial"/>
                <w:sz w:val="18"/>
                <w:szCs w:val="18"/>
                <w:lang w:val="fr-CA"/>
              </w:rPr>
              <w:t>facilitent l’apprentissage de la lecture.)</w:t>
            </w:r>
          </w:p>
        </w:tc>
      </w:tr>
      <w:tr w:rsidR="00337A4D" w:rsidRPr="00F40499" w:rsidTr="003E7770">
        <w:trPr>
          <w:cantSplit/>
          <w:trHeight w:val="20"/>
        </w:trPr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B97B3D" w:rsidRDefault="00337A4D" w:rsidP="006F21AD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Lexique</w:t>
            </w:r>
          </w:p>
          <w:p w:rsidR="00337A4D" w:rsidRPr="00B97B3D" w:rsidRDefault="00337A4D" w:rsidP="00B97B3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Reflète sa connaissance et sa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compréhension des mots et des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locutions.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, 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comprendra un nombre restreint de mots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de base (p. ex.</w:t>
            </w:r>
            <w:r w:rsidR="00AF2E04">
              <w:rPr>
                <w:rFonts w:ascii="Arial" w:hAnsi="Arial" w:cs="Arial"/>
                <w:sz w:val="18"/>
                <w:szCs w:val="18"/>
                <w:lang w:val="fr-CA"/>
              </w:rPr>
              <w:t>,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les mots étiquettes de la classe) dans des contextes connus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reconnaitra et comprendra quelques mots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de base qui se rapportent à sa vie quotidienne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reconnaitra et comprendra plusieurs mots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qui se rapportent à sa vie quotidienne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pourra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lire et comprendre une plus grande gamme de mots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,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dont ceux qui expriment des notions abstraites de base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4).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pourra lire et comprendre des expressions figurées courantes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5).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0" w:line="240" w:lineRule="auto"/>
              <w:ind w:left="301" w:hanging="284"/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pourra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construire mentalement des images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à partir de mots qu’il aura lus tout récemment.</w:t>
            </w:r>
          </w:p>
        </w:tc>
      </w:tr>
      <w:tr w:rsidR="00337A4D" w:rsidRPr="00F40499" w:rsidTr="003E7770">
        <w:trPr>
          <w:cantSplit/>
          <w:trHeight w:val="20"/>
        </w:trPr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B97B3D" w:rsidRDefault="00337A4D" w:rsidP="006F21AD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Morphosyntaxe</w:t>
            </w:r>
          </w:p>
          <w:p w:rsidR="00337A4D" w:rsidRPr="00B97B3D" w:rsidRDefault="00337A4D" w:rsidP="00B97B3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Favorise le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traitement des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structures de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phrase en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respectant les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règles grammaticales.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, l’élève comprendra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phrases simples et courtes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highlight w:val="white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portant sur des sujets connus (</w:t>
            </w:r>
            <w:r w:rsidR="006F21AD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1).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comprendra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les éléments de la phrase simple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portant sur des sujets connus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comprendra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différents types de phrase simple et</w:t>
            </w:r>
            <w:r w:rsidR="00AF2E04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de phrase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détaillée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, p. ex.</w:t>
            </w:r>
            <w:r w:rsidR="00AF2E04">
              <w:rPr>
                <w:rFonts w:ascii="Arial" w:hAnsi="Arial" w:cs="Arial"/>
                <w:sz w:val="18"/>
                <w:szCs w:val="18"/>
                <w:lang w:val="fr-CA"/>
              </w:rPr>
              <w:t>,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déclarati</w:t>
            </w:r>
            <w:r w:rsidR="00AF2E04">
              <w:rPr>
                <w:rFonts w:ascii="Arial" w:hAnsi="Arial" w:cs="Arial"/>
                <w:sz w:val="18"/>
                <w:szCs w:val="18"/>
                <w:lang w:val="fr-CA"/>
              </w:rPr>
              <w:t>f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, interrogati</w:t>
            </w:r>
            <w:r w:rsidR="00AF2E04">
              <w:rPr>
                <w:rFonts w:ascii="Arial" w:hAnsi="Arial" w:cs="Arial"/>
                <w:sz w:val="18"/>
                <w:szCs w:val="18"/>
                <w:lang w:val="fr-CA"/>
              </w:rPr>
              <w:t>f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et impérati</w:t>
            </w:r>
            <w:r w:rsidR="00AF2E04">
              <w:rPr>
                <w:rFonts w:ascii="Arial" w:hAnsi="Arial" w:cs="Arial"/>
                <w:sz w:val="18"/>
                <w:szCs w:val="18"/>
                <w:lang w:val="fr-CA"/>
              </w:rPr>
              <w:t>f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dans des contextes connus ou nouveaux, l’élève comprendra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l’importance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pour le sens ou le message,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 l’ordre des mots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dans</w:t>
            </w:r>
            <w:r w:rsidR="00B97B3D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la phrase simple détaillée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4).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0" w:line="240" w:lineRule="auto"/>
              <w:ind w:left="301" w:hanging="284"/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comprendra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une gamme de structures de phrase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employées dans des paragraphes courts portant sur des </w:t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contextes nouveaux (</w:t>
            </w:r>
            <w:r w:rsidR="006F21AD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5).</w:t>
            </w:r>
          </w:p>
        </w:tc>
      </w:tr>
      <w:tr w:rsidR="00337A4D" w:rsidRPr="00F40499" w:rsidTr="003E7770">
        <w:trPr>
          <w:cantSplit/>
          <w:trHeight w:val="20"/>
        </w:trPr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B97B3D" w:rsidRDefault="00337A4D" w:rsidP="006F21AD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Décodage et reconnaissance globale de mots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, l’élève développera sa conscience phonologique pour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la lect</w:t>
            </w:r>
            <w:r w:rsidR="00AF2E04">
              <w:rPr>
                <w:rFonts w:ascii="Arial" w:hAnsi="Arial" w:cs="Arial"/>
                <w:b/>
                <w:sz w:val="18"/>
                <w:szCs w:val="18"/>
                <w:lang w:val="fr-CA"/>
              </w:rPr>
              <w:t>ure des graphèmes correspondant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à des phonèmes</w:t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 (</w:t>
            </w:r>
            <w:r w:rsidR="006F21AD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1).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, l’élève utilisera sa conscience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phonologique pour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décoder des mots simples et familiers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sa conscience phonologique pour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décoder les sons complexes de mots simples et familiers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comme « </w:t>
            </w:r>
            <w:proofErr w:type="spellStart"/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ba-teau</w:t>
            </w:r>
            <w:proofErr w:type="spellEnd"/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 »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sa conscience phonologique pour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décoder la plupart des graphèmes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des mots connus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dans un texte simple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4).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0" w:line="240" w:lineRule="auto"/>
              <w:ind w:left="301" w:hanging="284"/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sa conscience phonologique pour décoder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les graphèmes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des mots connus dans un texte simple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5).</w:t>
            </w:r>
          </w:p>
        </w:tc>
      </w:tr>
      <w:tr w:rsidR="00337A4D" w:rsidRPr="00F40499" w:rsidTr="003E7770">
        <w:trPr>
          <w:cantSplit/>
          <w:trHeight w:val="20"/>
        </w:trPr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B97B3D" w:rsidRDefault="00337A4D" w:rsidP="006F21AD">
            <w:pPr>
              <w:widowControl w:val="0"/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Stratégique en</w:t>
            </w:r>
            <w:r w:rsid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compréhension de l’écrit</w:t>
            </w:r>
          </w:p>
          <w:p w:rsidR="00337A4D" w:rsidRPr="00B97B3D" w:rsidRDefault="00337A4D" w:rsidP="006F21A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Permet de soutenir les apprentissages.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les illustrations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highlight w:val="white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comme appui pour soutenir ses apprentissages en lecture (</w:t>
            </w:r>
            <w:r w:rsidR="006F21AD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1).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les mots connus et des phrases modèles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highlight w:val="white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afin de soutenir ses apprentissages en lecture (</w:t>
            </w:r>
            <w:r w:rsidR="006F21AD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2).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, l’élève utilisera la stratégie de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la prédiction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highlight w:val="white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afin de soutenir ses apprentissages en lecture (</w:t>
            </w:r>
            <w:r w:rsidR="006F21AD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3).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, l’élève utilisera la stratégie de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l’autocorrection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highlight w:val="white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afin de soutenir ses apprentissages en lecture (</w:t>
            </w:r>
            <w:r w:rsidR="006F21AD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4).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l’analyse du mot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highlight w:val="white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afin de soutenir ses apprentissages en lecture (</w:t>
            </w:r>
            <w:r w:rsidR="006F21AD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5).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construira mentalement des images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à partir de la phrase ou du paragraphe qu’il aura lus tout récemment. 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trouvera le meilleur moyen de noter soit les informations essentielles du texte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pour pouvoir accomplir la tâche, soit les</w:t>
            </w:r>
            <w:r w:rsidR="00B97B3D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mots sur lesquels il se pose des questions ou les passages qu’il aime pour pouvoir s’y référer facilement après la lecture.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pourra, tout au long de sa lecture,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s’arrêter et se demander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si ses prédictions étaient justes.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communiquera ses idées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et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démontrera son ouverture aux idées des autres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en s’en servant pour mener plus loin sa</w:t>
            </w:r>
            <w:r w:rsidR="00B97B3D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réflexion.</w:t>
            </w:r>
          </w:p>
        </w:tc>
      </w:tr>
      <w:tr w:rsidR="00337A4D" w:rsidRPr="00F40499" w:rsidTr="003E7770">
        <w:trPr>
          <w:cantSplit/>
          <w:trHeight w:val="20"/>
        </w:trPr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B97B3D" w:rsidRDefault="00337A4D" w:rsidP="006F21AD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Sociopragmatique</w:t>
            </w:r>
            <w:proofErr w:type="spellEnd"/>
          </w:p>
          <w:p w:rsidR="00337A4D" w:rsidRPr="00B97B3D" w:rsidRDefault="00771192" w:rsidP="006F21A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Accroit</w:t>
            </w:r>
            <w:r w:rsidR="00337A4D" w:rsidRPr="00B97B3D">
              <w:rPr>
                <w:rFonts w:ascii="Arial" w:hAnsi="Arial" w:cs="Arial"/>
                <w:sz w:val="20"/>
                <w:szCs w:val="20"/>
                <w:lang w:val="fr-CA"/>
              </w:rPr>
              <w:t xml:space="preserve"> sa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="00337A4D" w:rsidRPr="00B97B3D">
              <w:rPr>
                <w:rFonts w:ascii="Arial" w:hAnsi="Arial" w:cs="Arial"/>
                <w:sz w:val="20"/>
                <w:szCs w:val="20"/>
                <w:lang w:val="fr-CA"/>
              </w:rPr>
              <w:t>conscience des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="00337A4D" w:rsidRPr="00B97B3D">
              <w:rPr>
                <w:rFonts w:ascii="Arial" w:hAnsi="Arial" w:cs="Arial"/>
                <w:sz w:val="20"/>
                <w:szCs w:val="20"/>
                <w:lang w:val="fr-CA"/>
              </w:rPr>
              <w:t>facteurs socioculturels qui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="00337A4D" w:rsidRPr="00B97B3D">
              <w:rPr>
                <w:rFonts w:ascii="Arial" w:hAnsi="Arial" w:cs="Arial"/>
                <w:sz w:val="20"/>
                <w:szCs w:val="20"/>
                <w:lang w:val="fr-CA"/>
              </w:rPr>
              <w:t>influencent l’utilisation de la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="00337A4D" w:rsidRPr="00B97B3D">
              <w:rPr>
                <w:rFonts w:ascii="Arial" w:hAnsi="Arial" w:cs="Arial"/>
                <w:sz w:val="20"/>
                <w:szCs w:val="20"/>
                <w:lang w:val="fr-CA"/>
              </w:rPr>
              <w:t>langue en interaction.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en lecture partagée, l’élève comprendra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le sens littéral des phrases simples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en lecture partagée, l’élève comprendra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les formules de politesse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les plus courantes employées dans des phrases simples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en lecture partagée, l’élève comprendra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le registre de langue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(formel ou informel)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employé dans des textes simples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en lecture partagée, l’élève comprendra les formules de politesse courantes et le registre de langue employés dans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une</w:t>
            </w:r>
            <w:r w:rsidR="00AF2E04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gamme de types de texte</w:t>
            </w:r>
            <w:r w:rsidR="00AF2E04">
              <w:rPr>
                <w:rFonts w:ascii="Arial" w:hAnsi="Arial" w:cs="Arial"/>
                <w:sz w:val="18"/>
                <w:szCs w:val="18"/>
                <w:lang w:val="fr-CA"/>
              </w:rPr>
              <w:t xml:space="preserve"> simple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4). 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en lecture partagée, l’élève comprendra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l’humour explicite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rencontrée dans une gamme de types de textes simples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5).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se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situera face aux repères culturels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(p. ex.</w:t>
            </w:r>
            <w:r w:rsidR="00AF2E04">
              <w:rPr>
                <w:rFonts w:ascii="Arial" w:hAnsi="Arial" w:cs="Arial"/>
                <w:sz w:val="18"/>
                <w:szCs w:val="18"/>
                <w:lang w:val="fr-CA"/>
              </w:rPr>
              <w:t>,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des objets, des évènements ou des personnages) relevés dans ses</w:t>
            </w:r>
            <w:r w:rsidR="002D3715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lectures.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, l’élève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dégagera les idées, les opinions et les valeurs véhiculées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dans un texte et dira s’il les accepte ou s’il les rejette (accord ou désaccord).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pourra dire ce qu’il a aimé ou non dans un texte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et trouver les raisons de cette réaction dans ses expériences personnelles.</w:t>
            </w:r>
          </w:p>
        </w:tc>
      </w:tr>
      <w:tr w:rsidR="00337A4D" w:rsidRPr="00F40499" w:rsidTr="003E7770">
        <w:trPr>
          <w:cantSplit/>
          <w:trHeight w:val="20"/>
        </w:trPr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B97B3D" w:rsidRDefault="00337A4D" w:rsidP="006F21AD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Discursive</w:t>
            </w:r>
          </w:p>
          <w:p w:rsidR="00337A4D" w:rsidRPr="00B97B3D" w:rsidRDefault="00337A4D" w:rsidP="006F21A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Favorise l’utilisation de la langue pour établir, structurer et organiser des liens entre les idées.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comprendra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phrases modèles simples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reliées par des connecteurs usuels dans des contextes connus, p. ex.</w:t>
            </w:r>
            <w:r w:rsidR="00AF2E04">
              <w:rPr>
                <w:rFonts w:ascii="Arial" w:hAnsi="Arial" w:cs="Arial"/>
                <w:sz w:val="18"/>
                <w:szCs w:val="18"/>
                <w:lang w:val="fr-CA"/>
              </w:rPr>
              <w:t>, un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livre comportant de nombreuses répétitions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comprendra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phrases simples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reliées par des connecteurs usuels dans des contextes connus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comprendra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l’idée principale d’un court texte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composé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 phrases simples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reliées par des connecteurs dans des</w:t>
            </w:r>
            <w:r w:rsidR="00F45BCA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contextes connus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comprendra l’idée principale d’un court texte composé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 phrases complexes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reliées par des connecteurs dans des</w:t>
            </w:r>
            <w:r w:rsidR="00F45BCA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contextes connus ou nouveaux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4).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, l’élève comprendra l’idée principale et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la plupart des détails des paragraphes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d’un court texte comportant une gamme de connecteurs dans des contextes connus ou nouveaux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5).</w:t>
            </w:r>
          </w:p>
          <w:p w:rsidR="00337A4D" w:rsidRPr="00F45BCA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dégagera les informations principales d’un texte,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repèrera les liens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entre ces informations et représentera sa</w:t>
            </w:r>
            <w:r w:rsidR="00F45BCA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compréhension </w:t>
            </w:r>
            <w:r w:rsidRPr="00F45BCA">
              <w:rPr>
                <w:rFonts w:ascii="Arial" w:hAnsi="Arial" w:cs="Arial"/>
                <w:sz w:val="18"/>
                <w:szCs w:val="18"/>
                <w:lang w:val="fr-CA"/>
              </w:rPr>
              <w:t>du texte sous forme graphique.</w:t>
            </w:r>
          </w:p>
        </w:tc>
      </w:tr>
      <w:tr w:rsidR="00337A4D" w:rsidRPr="00F40499" w:rsidTr="003E7770">
        <w:trPr>
          <w:cantSplit/>
          <w:trHeight w:val="20"/>
        </w:trPr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B97B3D" w:rsidRDefault="00337A4D" w:rsidP="006F21AD">
            <w:pPr>
              <w:widowControl w:val="0"/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Lecture fluide</w:t>
            </w:r>
          </w:p>
          <w:p w:rsidR="00337A4D" w:rsidRPr="00B97B3D" w:rsidRDefault="00337A4D" w:rsidP="006F21A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Favorise la lecture à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voix haute ou dans sa tête avec aisance, précision et expression.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lira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son par son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lira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mot par mot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lira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par groupe de mots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en s’appuyant sur la décomposition syllabique ou la correspondance graphophonétique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lira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avec de plus en plus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d’expression et à bon rythme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4).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la plupart du temps, l’élève lira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en respectant la ponctuation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5).</w:t>
            </w:r>
          </w:p>
          <w:p w:rsidR="00337A4D" w:rsidRPr="002D3715" w:rsidRDefault="00337A4D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lira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en regroupant les mots par unité de sens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afin de produire une lecture fluide et de donner du sens au texte.</w:t>
            </w:r>
          </w:p>
        </w:tc>
      </w:tr>
    </w:tbl>
    <w:p w:rsidR="00BE5F77" w:rsidRPr="002D3715" w:rsidRDefault="00BE5F77" w:rsidP="00BE5F77">
      <w:pPr>
        <w:rPr>
          <w:rFonts w:ascii="Arial" w:hAnsi="Arial" w:cs="Arial"/>
          <w:lang w:val="fr-CA"/>
        </w:rPr>
      </w:pPr>
      <w:r w:rsidRPr="002D3715">
        <w:rPr>
          <w:rFonts w:ascii="Arial" w:hAnsi="Arial" w:cs="Arial"/>
          <w:lang w:val="fr-CA"/>
        </w:rPr>
        <w:br w:type="page"/>
      </w:r>
    </w:p>
    <w:tbl>
      <w:tblPr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2240"/>
      </w:tblGrid>
      <w:tr w:rsidR="00BE5F77" w:rsidRPr="00F40499" w:rsidTr="003E7770">
        <w:trPr>
          <w:cantSplit/>
          <w:trHeight w:val="432"/>
          <w:tblHeader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F1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5F77" w:rsidRPr="00B97B3D" w:rsidRDefault="00BE5F77" w:rsidP="00B97B3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Habileté langagière</w:t>
            </w:r>
          </w:p>
        </w:tc>
        <w:tc>
          <w:tcPr>
            <w:tcW w:w="12240" w:type="dxa"/>
            <w:shd w:val="clear" w:color="auto" w:fill="DBF1E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77" w:rsidRPr="00B97B3D" w:rsidRDefault="00E05A21" w:rsidP="00E05A21">
            <w:pPr>
              <w:widowControl w:val="0"/>
              <w:spacing w:after="0" w:line="240" w:lineRule="auto"/>
              <w:ind w:left="710"/>
              <w:rPr>
                <w:rFonts w:ascii="Arial" w:hAnsi="Arial" w:cs="Arial"/>
                <w:b/>
                <w:sz w:val="20"/>
                <w:lang w:val="fr-CA"/>
              </w:rPr>
            </w:pPr>
            <w:r>
              <w:rPr>
                <w:rFonts w:ascii="Arial" w:hAnsi="Arial" w:cs="Arial"/>
                <w:b/>
                <w:noProof/>
                <w:sz w:val="20"/>
                <w:lang w:val="fr-CA" w:eastAsia="fr-CA"/>
              </w:rPr>
              <w:drawing>
                <wp:anchor distT="0" distB="0" distL="114300" distR="114300" simplePos="0" relativeHeight="251664384" behindDoc="0" locked="0" layoutInCell="1" allowOverlap="1" wp14:anchorId="33E963CC" wp14:editId="1BA65251">
                  <wp:simplePos x="0" y="0"/>
                  <wp:positionH relativeFrom="column">
                    <wp:posOffset>11577</wp:posOffset>
                  </wp:positionH>
                  <wp:positionV relativeFrom="paragraph">
                    <wp:posOffset>11430</wp:posOffset>
                  </wp:positionV>
                  <wp:extent cx="365760" cy="281677"/>
                  <wp:effectExtent l="0" t="0" r="0" b="444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riture_squar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281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5F77" w:rsidRPr="00B97B3D">
              <w:rPr>
                <w:rFonts w:ascii="Arial" w:hAnsi="Arial" w:cs="Arial"/>
                <w:b/>
                <w:sz w:val="20"/>
                <w:lang w:val="fr-CA"/>
              </w:rPr>
              <w:t xml:space="preserve">Exemples d’objectifs en ÉCRITURE </w:t>
            </w:r>
            <w:r w:rsidR="002D3715" w:rsidRPr="00B97B3D">
              <w:rPr>
                <w:rFonts w:ascii="Arial" w:hAnsi="Arial" w:cs="Arial"/>
                <w:b/>
                <w:sz w:val="20"/>
                <w:lang w:val="fr-CA"/>
              </w:rPr>
              <w:t>–</w:t>
            </w:r>
            <w:r w:rsidR="00BE5F77" w:rsidRPr="00B97B3D">
              <w:rPr>
                <w:rFonts w:ascii="Arial" w:hAnsi="Arial" w:cs="Arial"/>
                <w:b/>
                <w:sz w:val="20"/>
                <w:lang w:val="fr-CA"/>
              </w:rPr>
              <w:t xml:space="preserve"> de la 1</w:t>
            </w:r>
            <w:r w:rsidR="00BE5F77" w:rsidRPr="00B97B3D">
              <w:rPr>
                <w:rFonts w:ascii="Arial" w:hAnsi="Arial" w:cs="Arial"/>
                <w:b/>
                <w:sz w:val="20"/>
                <w:vertAlign w:val="superscript"/>
                <w:lang w:val="fr-CA"/>
              </w:rPr>
              <w:t>re</w:t>
            </w:r>
            <w:r w:rsidR="00BE5F77" w:rsidRPr="00B97B3D">
              <w:rPr>
                <w:rFonts w:ascii="Arial" w:hAnsi="Arial" w:cs="Arial"/>
                <w:b/>
                <w:sz w:val="20"/>
                <w:lang w:val="fr-CA"/>
              </w:rPr>
              <w:t xml:space="preserve"> à la 3</w:t>
            </w:r>
            <w:r w:rsidR="00BE5F77" w:rsidRPr="00B97B3D">
              <w:rPr>
                <w:rFonts w:ascii="Arial" w:hAnsi="Arial" w:cs="Arial"/>
                <w:b/>
                <w:sz w:val="20"/>
                <w:vertAlign w:val="superscript"/>
                <w:lang w:val="fr-CA"/>
              </w:rPr>
              <w:t>e</w:t>
            </w:r>
            <w:r w:rsidR="00BE5F77" w:rsidRPr="00B97B3D">
              <w:rPr>
                <w:rFonts w:ascii="Arial" w:hAnsi="Arial" w:cs="Arial"/>
                <w:b/>
                <w:sz w:val="20"/>
                <w:lang w:val="fr-CA"/>
              </w:rPr>
              <w:t xml:space="preserve"> année</w:t>
            </w:r>
          </w:p>
          <w:p w:rsidR="00BE5F77" w:rsidRPr="002D3715" w:rsidRDefault="00BE5F77" w:rsidP="00771192">
            <w:pPr>
              <w:widowControl w:val="0"/>
              <w:spacing w:after="0" w:line="240" w:lineRule="auto"/>
              <w:ind w:left="710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B97B3D">
              <w:rPr>
                <w:rFonts w:ascii="Arial" w:hAnsi="Arial" w:cs="Arial"/>
                <w:sz w:val="18"/>
                <w:szCs w:val="16"/>
                <w:lang w:val="fr-CA"/>
              </w:rPr>
              <w:t xml:space="preserve">(Remarque : </w:t>
            </w:r>
            <w:r w:rsidR="00AF2E04" w:rsidRPr="00B97B3D">
              <w:rPr>
                <w:rFonts w:ascii="Arial" w:hAnsi="Arial" w:cs="Arial"/>
                <w:sz w:val="18"/>
                <w:szCs w:val="16"/>
                <w:lang w:val="fr-CA"/>
              </w:rPr>
              <w:t xml:space="preserve">Certains </w:t>
            </w:r>
            <w:r w:rsidRPr="00B97B3D">
              <w:rPr>
                <w:rFonts w:ascii="Arial" w:hAnsi="Arial" w:cs="Arial"/>
                <w:sz w:val="18"/>
                <w:szCs w:val="16"/>
                <w:lang w:val="fr-CA"/>
              </w:rPr>
              <w:t>objectifs ne sont pas appropriés pour les élèves de jeune âge, qui sont encore en train de développer les</w:t>
            </w:r>
            <w:r w:rsidR="00771192">
              <w:rPr>
                <w:rFonts w:ascii="Arial" w:hAnsi="Arial" w:cs="Arial"/>
                <w:sz w:val="18"/>
                <w:szCs w:val="16"/>
                <w:lang w:val="fr-CA"/>
              </w:rPr>
              <w:t> </w:t>
            </w:r>
            <w:r w:rsidRPr="00B97B3D">
              <w:rPr>
                <w:rFonts w:ascii="Arial" w:hAnsi="Arial" w:cs="Arial"/>
                <w:sz w:val="18"/>
                <w:szCs w:val="16"/>
                <w:lang w:val="fr-CA"/>
              </w:rPr>
              <w:t>connaissances et les habiletés qui facilitent l’apprentissage de l’écriture.)</w:t>
            </w:r>
          </w:p>
        </w:tc>
      </w:tr>
      <w:tr w:rsidR="00BE5F77" w:rsidRPr="00F40499" w:rsidTr="003E7770">
        <w:trPr>
          <w:cantSplit/>
          <w:trHeight w:val="432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77" w:rsidRPr="00B97B3D" w:rsidRDefault="00BE5F77" w:rsidP="006F21AD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Lexique</w:t>
            </w:r>
          </w:p>
          <w:p w:rsidR="00BE5F77" w:rsidRPr="00B97B3D" w:rsidRDefault="00BE5F77" w:rsidP="006F21A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Reflète sa</w:t>
            </w:r>
            <w:r w:rsidR="006F21A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connaissance et sa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compréhension des mots et des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locutions.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un nombre restreint de mots de base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dans des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contextes connus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quelques mots reliés au sujet étudié en classe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dans des contextes connus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plusieurs mots se rapportant à la vie quotidienne et à ses champs d’intérêt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dans des contextes connus et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nouveaux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une gamme plus vaste de mots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, dont des mots comprenant plusieurs significations, dans des contextes connus et</w:t>
            </w:r>
            <w:r w:rsidR="00771192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nouveaux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4).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une gamme plus vaste de mots, dont des adjectifs et des adverbes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, dans des contextes connus et nouveaux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5). </w:t>
            </w:r>
          </w:p>
          <w:p w:rsidR="00BE5F77" w:rsidRPr="002D3715" w:rsidRDefault="00BE5F77" w:rsidP="00771192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exprimera spontanément et sans restriction tous les mots et toutes les idées reliés à un thème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qui lui viennent en</w:t>
            </w:r>
            <w:r w:rsidR="00771192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tête.</w:t>
            </w:r>
          </w:p>
        </w:tc>
      </w:tr>
      <w:tr w:rsidR="00BE5F77" w:rsidRPr="00F40499" w:rsidTr="003E7770">
        <w:trPr>
          <w:cantSplit/>
          <w:trHeight w:val="432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77" w:rsidRPr="00B97B3D" w:rsidRDefault="00BE5F77" w:rsidP="006F21AD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Morphosyntaxe</w:t>
            </w:r>
          </w:p>
          <w:p w:rsidR="00BE5F77" w:rsidRPr="00B97B3D" w:rsidRDefault="00BE5F77" w:rsidP="006F21A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Favorise le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traitement des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structures de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phrase en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respectant les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règles grammaticales.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modèles de phrase simple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pour écrire ses idées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plus de verbes différents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dans la rédaction de phrases simples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plus de temps de verbe différents (passé, présent et futur)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dans la rédaction de phrases simples et détaillées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choisira intentionnellement les temps du passé, du présent et du futur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dans la rédaction de phrases simples et détaillées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4).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utilisera intentionnellement le bon temps de verbe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pour exprimer le sens temporel de façon appropriée dans une</w:t>
            </w:r>
            <w:r w:rsidR="00F45BCA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gamme</w:t>
            </w:r>
          </w:p>
          <w:p w:rsidR="00BE5F77" w:rsidRPr="002D3715" w:rsidRDefault="00BE5F77" w:rsidP="00CF6B87">
            <w:pPr>
              <w:tabs>
                <w:tab w:val="left" w:pos="298"/>
                <w:tab w:val="left" w:pos="1442"/>
              </w:tabs>
              <w:spacing w:before="60" w:after="60" w:line="240" w:lineRule="auto"/>
              <w:ind w:left="301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de structures de phrase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5).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choisira les meilleures idées de son plan,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les formulera sous forme de phrases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et les écrira en tirant parti des mots affichés dans son environnement.</w:t>
            </w:r>
          </w:p>
        </w:tc>
      </w:tr>
      <w:tr w:rsidR="00BE5F77" w:rsidRPr="00F40499" w:rsidTr="003E7770">
        <w:trPr>
          <w:cantSplit/>
          <w:trHeight w:val="432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77" w:rsidRPr="00B97B3D" w:rsidRDefault="00BE5F77" w:rsidP="006F21AD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Stratégique</w:t>
            </w:r>
          </w:p>
          <w:p w:rsidR="00BE5F77" w:rsidRPr="00B97B3D" w:rsidRDefault="00BE5F77" w:rsidP="006F21A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Permet l’emploi de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divers moyens pour pallier des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lacunes linguistiques.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modèles de phrase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pour pallier des lacunes linguistiques lors des situations d’écriture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listes de mots ou des référentiels personnels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pour pallier des lacunes linguistiques lors des situations d’écriture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outils de référence imprimés ou numériques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pour pallier des lacunes linguistiques lors des situations d’écriture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modèles de texte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pour pallier des lacunes linguistiques lors des situations d’écriture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4).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utilisera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exemples d’utilisations de ponctuation variées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pour pallier des lacunes linguistiques lors des situations d’écriture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5).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pourra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reconnaitre les manifestations de son anxiété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et recourir à un moyen ou à une technique (exercices de respiration et de relaxation simples) afin de la réduire.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Avant d’écrire, 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décidera des étapes à suivre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pour respecter son intention de communication et améliorer un aspect particulier de</w:t>
            </w:r>
            <w:r w:rsidR="00F45BCA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son</w:t>
            </w:r>
            <w:r w:rsidR="00F45BCA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écriture.</w:t>
            </w:r>
          </w:p>
          <w:p w:rsidR="00BE5F77" w:rsidRPr="00B97B3D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97B3D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B97B3D">
              <w:rPr>
                <w:rFonts w:ascii="Arial" w:hAnsi="Arial" w:cs="Arial"/>
                <w:sz w:val="18"/>
                <w:szCs w:val="18"/>
                <w:lang w:val="fr-CA"/>
              </w:rPr>
              <w:t>, pendant la rédaction de son ébauche, l’élève</w:t>
            </w:r>
            <w:r w:rsidRPr="00B97B3D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B97B3D">
              <w:rPr>
                <w:rFonts w:ascii="Arial" w:hAnsi="Arial" w:cs="Arial"/>
                <w:b/>
                <w:sz w:val="18"/>
                <w:szCs w:val="18"/>
                <w:lang w:val="fr-CA"/>
              </w:rPr>
              <w:t>marquera les idées à préciser</w:t>
            </w:r>
            <w:r w:rsidRPr="00B97B3D">
              <w:rPr>
                <w:rFonts w:ascii="Arial" w:hAnsi="Arial" w:cs="Arial"/>
                <w:sz w:val="18"/>
                <w:szCs w:val="18"/>
                <w:lang w:val="fr-CA"/>
              </w:rPr>
              <w:t xml:space="preserve"> ou </w:t>
            </w:r>
            <w:r w:rsidRPr="00B97B3D">
              <w:rPr>
                <w:rFonts w:ascii="Arial" w:hAnsi="Arial" w:cs="Arial"/>
                <w:b/>
                <w:sz w:val="18"/>
                <w:szCs w:val="18"/>
                <w:lang w:val="fr-CA"/>
              </w:rPr>
              <w:t>les mots à vérifier</w:t>
            </w:r>
            <w:r w:rsidRPr="00B97B3D">
              <w:rPr>
                <w:rFonts w:ascii="Arial" w:hAnsi="Arial" w:cs="Arial"/>
                <w:sz w:val="18"/>
                <w:szCs w:val="18"/>
                <w:lang w:val="fr-CA"/>
              </w:rPr>
              <w:t xml:space="preserve"> lors de la révision et </w:t>
            </w:r>
            <w:r w:rsidR="00771192">
              <w:rPr>
                <w:rFonts w:ascii="Arial" w:hAnsi="Arial" w:cs="Arial"/>
                <w:sz w:val="18"/>
                <w:szCs w:val="18"/>
                <w:lang w:val="fr-CA"/>
              </w:rPr>
              <w:t xml:space="preserve">de </w:t>
            </w:r>
            <w:r w:rsidRPr="00B97B3D">
              <w:rPr>
                <w:rFonts w:ascii="Arial" w:hAnsi="Arial" w:cs="Arial"/>
                <w:sz w:val="18"/>
                <w:szCs w:val="18"/>
                <w:lang w:val="fr-CA"/>
              </w:rPr>
              <w:t>la</w:t>
            </w:r>
            <w:r w:rsidR="00F45BCA" w:rsidRPr="00B97B3D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B97B3D">
              <w:rPr>
                <w:rFonts w:ascii="Arial" w:hAnsi="Arial" w:cs="Arial"/>
                <w:sz w:val="18"/>
                <w:szCs w:val="18"/>
                <w:lang w:val="fr-CA"/>
              </w:rPr>
              <w:t>correction de son texte.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, après avoir écrit son texte,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vérifiera la disposition du texte sur la page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en vue de sa présentation finale pour voir si</w:t>
            </w:r>
            <w:r w:rsidR="00F45BCA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elle</w:t>
            </w:r>
            <w:r w:rsidR="00F45BCA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est bien propre et aérée, et si les différents éléments graphiques rendent la lecture facile.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observera ses choix de mots porteurs d’une charge affective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et les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expliquera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en puisant dans ses expériences personnelles.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déterminera ses incompréhensions et ses besoins d’aide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et fera appel au soutien d’une personne experte.</w:t>
            </w:r>
          </w:p>
        </w:tc>
      </w:tr>
      <w:tr w:rsidR="00BE5F77" w:rsidRPr="00F40499" w:rsidTr="003E7770">
        <w:trPr>
          <w:cantSplit/>
          <w:trHeight w:val="432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77" w:rsidRPr="00B97B3D" w:rsidRDefault="00BE5F77" w:rsidP="006F21AD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Sociopragmatique</w:t>
            </w:r>
            <w:proofErr w:type="spellEnd"/>
          </w:p>
          <w:p w:rsidR="00BE5F77" w:rsidRPr="00B97B3D" w:rsidRDefault="00771192" w:rsidP="00B97B3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Accroit</w:t>
            </w:r>
            <w:r w:rsidR="00BE5F77" w:rsidRPr="00B97B3D">
              <w:rPr>
                <w:rFonts w:ascii="Arial" w:hAnsi="Arial" w:cs="Arial"/>
                <w:sz w:val="20"/>
                <w:szCs w:val="20"/>
                <w:lang w:val="fr-CA"/>
              </w:rPr>
              <w:t xml:space="preserve"> sa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="00BE5F77" w:rsidRPr="00B97B3D">
              <w:rPr>
                <w:rFonts w:ascii="Arial" w:hAnsi="Arial" w:cs="Arial"/>
                <w:sz w:val="20"/>
                <w:szCs w:val="20"/>
                <w:lang w:val="fr-CA"/>
              </w:rPr>
              <w:t>conscience des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="00BE5F77" w:rsidRPr="00B97B3D">
              <w:rPr>
                <w:rFonts w:ascii="Arial" w:hAnsi="Arial" w:cs="Arial"/>
                <w:sz w:val="20"/>
                <w:szCs w:val="20"/>
                <w:lang w:val="fr-CA"/>
              </w:rPr>
              <w:t>facteurs socioculturels qui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="00BE5F77" w:rsidRPr="00B97B3D">
              <w:rPr>
                <w:rFonts w:ascii="Arial" w:hAnsi="Arial" w:cs="Arial"/>
                <w:sz w:val="20"/>
                <w:szCs w:val="20"/>
                <w:lang w:val="fr-CA"/>
              </w:rPr>
              <w:t>influencent l’utilisation de la</w:t>
            </w:r>
            <w:r w:rsidR="00B97B3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="00BE5F77" w:rsidRPr="00B97B3D">
              <w:rPr>
                <w:rFonts w:ascii="Arial" w:hAnsi="Arial" w:cs="Arial"/>
                <w:sz w:val="20"/>
                <w:szCs w:val="20"/>
                <w:lang w:val="fr-CA"/>
              </w:rPr>
              <w:t>langue en interaction.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écrira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une phrase à partir d’un modèle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dans un contexte connu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écrira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 courtes phrases simples pour répondre à une intention de communication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dans un contexte connu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écrira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phrases ou des textes simples qui font référence à ses connaissances, à ses champs d’intérêt et à ses</w:t>
            </w:r>
            <w:r w:rsidR="00F45BCA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expériences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pour répondre à une intention de communication dans un contexte connu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3). 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écrira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phrases ou des textes plus détaillés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qui font référence à ses connaissances, à ses champs d’intérêt et à ses</w:t>
            </w:r>
            <w:r w:rsidR="00F45BCA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expériences pour répondre à une intention de communication dans un contexte connu ou nouveau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4).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écrira des phrases ou des textes détaillés pour répondre à une intention de communication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en empruntant le registre qui</w:t>
            </w:r>
            <w:r w:rsidR="00F45BCA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convient à son public cible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dans un contexte connu ou nouveau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5). 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choisira le moyen approprié pour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transmettre son texte à la personne à qui il est destiné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et, si possible, recueillera les</w:t>
            </w:r>
            <w:r w:rsidR="00F45BCA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commentaires de cette personne.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exprimera son appréciation des textes de ses pairs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en soulignant les éléments qu’il a particulièrement aimé</w:t>
            </w:r>
            <w:r w:rsidRPr="00F40499">
              <w:rPr>
                <w:rFonts w:ascii="Arial" w:hAnsi="Arial" w:cs="Arial"/>
                <w:sz w:val="18"/>
                <w:szCs w:val="18"/>
                <w:lang w:val="fr-CA"/>
              </w:rPr>
              <w:t>s</w:t>
            </w:r>
            <w:bookmarkStart w:id="0" w:name="_GoBack"/>
            <w:bookmarkEnd w:id="0"/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</w:p>
        </w:tc>
      </w:tr>
      <w:tr w:rsidR="00BE5F77" w:rsidRPr="00F40499" w:rsidTr="003E7770">
        <w:trPr>
          <w:cantSplit/>
          <w:trHeight w:val="432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77" w:rsidRPr="00B97B3D" w:rsidRDefault="00BE5F77" w:rsidP="006F21AD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Discursive</w:t>
            </w:r>
          </w:p>
          <w:p w:rsidR="00BE5F77" w:rsidRPr="00B97B3D" w:rsidRDefault="00BE5F77" w:rsidP="00B97B3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Favorise l’utilisation de la langue pour établir, structurer et organiser des liens entre les idées.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CF6B87">
              <w:rPr>
                <w:rFonts w:ascii="Arial" w:hAnsi="Arial" w:cs="Arial"/>
                <w:sz w:val="18"/>
                <w:szCs w:val="18"/>
                <w:lang w:val="fr-CA"/>
              </w:rPr>
              <w:t>, da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ns des contextes connus, l’élève écrira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énoncés simples de deux à trois mots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liés par des connecteurs usuels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dans des contextes connus, l’élève écrira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phrases simples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liées par des connecteurs usuels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dans des contextes connus, l’élève écrira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phrases courtes qui relient des idées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et qui sont liées par des connecteurs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dans des contextes connus ou nouveaux, l’élève écrira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des phrases courtes qui relient des idées et qui sont liées par une</w:t>
            </w:r>
            <w:r w:rsidR="00F45BCA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gamme de connecteurs différents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4).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enchainera ses idées dans un texte cohérent et bien organisé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au moyen d’une gamme de connecteurs différents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5).</w:t>
            </w:r>
          </w:p>
        </w:tc>
      </w:tr>
      <w:tr w:rsidR="00BE5F77" w:rsidRPr="00F40499" w:rsidTr="003E7770">
        <w:trPr>
          <w:cantSplit/>
          <w:trHeight w:val="432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77" w:rsidRPr="00B97B3D" w:rsidRDefault="00BE5F77" w:rsidP="006F21AD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b/>
                <w:sz w:val="20"/>
                <w:szCs w:val="20"/>
                <w:lang w:val="fr-CA"/>
              </w:rPr>
              <w:t>Révision</w:t>
            </w:r>
          </w:p>
          <w:p w:rsidR="00BE5F77" w:rsidRPr="00B97B3D" w:rsidRDefault="00BE5F77" w:rsidP="006F21A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Permet de repérer et</w:t>
            </w:r>
            <w:r w:rsidR="006F21A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de corriger des erreurs, de soigner le</w:t>
            </w:r>
            <w:r w:rsidR="006F21A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97B3D">
              <w:rPr>
                <w:rFonts w:ascii="Arial" w:hAnsi="Arial" w:cs="Arial"/>
                <w:sz w:val="20"/>
                <w:szCs w:val="20"/>
                <w:lang w:val="fr-CA"/>
              </w:rPr>
              <w:t>choix des mots et de clarifier le sens des phrases.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révisera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l’orthographe des mots étudiés en classe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révisera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l’utilisation de la majuscule au premier mot de la phrase et du point à la fin de la phrase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révisera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l’utilisation des majuscules, de la ponctuation à la fin de la phrase et des virgules dans une liste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révisera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le genre et le nombre du nom et l’accord de l’adjectif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(</w:t>
            </w:r>
            <w:r w:rsidR="006F21AD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4 ou 5, le niveau d’appui variant entre « intermittent » et « limité »).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jugera si les idées de son texte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 sont de nature assez juste et en quantité suffisante pour avoir l’effet voulu sur le lecteur éventuel.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relira une à une les phrases de son texte et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marquera à l’aide d’un code les mots dont il soupçonne la justesse</w:t>
            </w:r>
            <w:r w:rsidRPr="002D3715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>.</w:t>
            </w:r>
          </w:p>
          <w:p w:rsidR="00BE5F77" w:rsidRPr="00F45BCA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45BCA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F45BCA">
              <w:rPr>
                <w:rFonts w:ascii="Arial" w:hAnsi="Arial" w:cs="Arial"/>
                <w:sz w:val="18"/>
                <w:szCs w:val="18"/>
                <w:lang w:val="fr-CA"/>
              </w:rPr>
              <w:t xml:space="preserve">, pendant la rédaction de son ébauche, l’élève </w:t>
            </w:r>
            <w:r w:rsidRPr="00F45BCA">
              <w:rPr>
                <w:rFonts w:ascii="Arial" w:hAnsi="Arial" w:cs="Arial"/>
                <w:b/>
                <w:sz w:val="18"/>
                <w:szCs w:val="18"/>
                <w:lang w:val="fr-CA"/>
              </w:rPr>
              <w:t>marquera les idées à préciser</w:t>
            </w:r>
            <w:r w:rsidRPr="00F45BCA">
              <w:rPr>
                <w:rFonts w:ascii="Arial" w:hAnsi="Arial" w:cs="Arial"/>
                <w:sz w:val="18"/>
                <w:szCs w:val="18"/>
                <w:lang w:val="fr-CA"/>
              </w:rPr>
              <w:t xml:space="preserve"> ou </w:t>
            </w:r>
            <w:r w:rsidRPr="00F45BCA">
              <w:rPr>
                <w:rFonts w:ascii="Arial" w:hAnsi="Arial" w:cs="Arial"/>
                <w:b/>
                <w:sz w:val="18"/>
                <w:szCs w:val="18"/>
                <w:lang w:val="fr-CA"/>
              </w:rPr>
              <w:t>les mots à vérifier</w:t>
            </w:r>
            <w:r w:rsidRPr="00F45BCA">
              <w:rPr>
                <w:rFonts w:ascii="Arial" w:hAnsi="Arial" w:cs="Arial"/>
                <w:sz w:val="18"/>
                <w:szCs w:val="18"/>
                <w:lang w:val="fr-CA"/>
              </w:rPr>
              <w:t xml:space="preserve"> lors de la révision et </w:t>
            </w:r>
            <w:r w:rsidR="00771192">
              <w:rPr>
                <w:rFonts w:ascii="Arial" w:hAnsi="Arial" w:cs="Arial"/>
                <w:sz w:val="18"/>
                <w:szCs w:val="18"/>
                <w:lang w:val="fr-CA"/>
              </w:rPr>
              <w:t xml:space="preserve">de </w:t>
            </w:r>
            <w:r w:rsidRPr="00F45BCA">
              <w:rPr>
                <w:rFonts w:ascii="Arial" w:hAnsi="Arial" w:cs="Arial"/>
                <w:sz w:val="18"/>
                <w:szCs w:val="18"/>
                <w:lang w:val="fr-CA"/>
              </w:rPr>
              <w:t>la</w:t>
            </w:r>
            <w:r w:rsidR="00F45BCA" w:rsidRPr="00F45BCA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F45BCA">
              <w:rPr>
                <w:rFonts w:ascii="Arial" w:hAnsi="Arial" w:cs="Arial"/>
                <w:sz w:val="18"/>
                <w:szCs w:val="18"/>
                <w:lang w:val="fr-CA"/>
              </w:rPr>
              <w:t>correction de son texte.</w:t>
            </w:r>
          </w:p>
          <w:p w:rsidR="00BE5F77" w:rsidRPr="002D3715" w:rsidRDefault="00BE5F77" w:rsidP="00CF6B87">
            <w:pPr>
              <w:numPr>
                <w:ilvl w:val="0"/>
                <w:numId w:val="1"/>
              </w:numPr>
              <w:tabs>
                <w:tab w:val="left" w:pos="298"/>
                <w:tab w:val="left" w:pos="1442"/>
              </w:tabs>
              <w:spacing w:before="60" w:after="0" w:line="240" w:lineRule="auto"/>
              <w:ind w:left="301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CF6B87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 xml:space="preserve">, en corrigeant ses textes, l’élève </w:t>
            </w:r>
            <w:r w:rsidRPr="002D3715">
              <w:rPr>
                <w:rFonts w:ascii="Arial" w:hAnsi="Arial" w:cs="Arial"/>
                <w:b/>
                <w:sz w:val="18"/>
                <w:szCs w:val="18"/>
                <w:lang w:val="fr-CA"/>
              </w:rPr>
              <w:t>choisira un aspect différent à vérifier chaque fois</w:t>
            </w:r>
            <w:r w:rsidRPr="002D3715">
              <w:rPr>
                <w:rFonts w:ascii="Arial" w:hAnsi="Arial" w:cs="Arial"/>
                <w:sz w:val="18"/>
                <w:szCs w:val="18"/>
                <w:lang w:val="fr-CA"/>
              </w:rPr>
              <w:t>, soit l’ordre des mots, la ponctuation, l’orthographe des mots, leur genre ou leur nombre.</w:t>
            </w:r>
          </w:p>
        </w:tc>
      </w:tr>
    </w:tbl>
    <w:p w:rsidR="00380809" w:rsidRPr="002D3715" w:rsidRDefault="00380809">
      <w:pPr>
        <w:rPr>
          <w:rFonts w:ascii="Arial" w:hAnsi="Arial" w:cs="Arial"/>
          <w:lang w:val="fr-CA"/>
        </w:rPr>
      </w:pPr>
    </w:p>
    <w:sectPr w:rsidR="00380809" w:rsidRPr="002D3715" w:rsidSect="002D3715">
      <w:footerReference w:type="default" r:id="rId12"/>
      <w:pgSz w:w="15840" w:h="12240" w:orient="landscape" w:code="1"/>
      <w:pgMar w:top="720" w:right="720" w:bottom="720" w:left="72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475" w:rsidRDefault="00B46475" w:rsidP="00B46475">
      <w:pPr>
        <w:spacing w:after="0" w:line="240" w:lineRule="auto"/>
      </w:pPr>
      <w:r>
        <w:separator/>
      </w:r>
    </w:p>
  </w:endnote>
  <w:endnote w:type="continuationSeparator" w:id="0">
    <w:p w:rsidR="00B46475" w:rsidRDefault="00B46475" w:rsidP="00B4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75" w:rsidRPr="00BD4F29" w:rsidRDefault="00B46475" w:rsidP="003E7770">
    <w:pPr>
      <w:pStyle w:val="Footer"/>
      <w:tabs>
        <w:tab w:val="clear" w:pos="4680"/>
        <w:tab w:val="clear" w:pos="9360"/>
        <w:tab w:val="center" w:pos="3690"/>
        <w:tab w:val="right" w:pos="14400"/>
      </w:tabs>
      <w:spacing w:before="120"/>
      <w:rPr>
        <w:rFonts w:ascii="Arial" w:hAnsi="Arial" w:cs="Arial"/>
        <w:sz w:val="18"/>
        <w:szCs w:val="20"/>
        <w:lang w:val="fr-CA"/>
      </w:rPr>
    </w:pPr>
    <w:r>
      <w:rPr>
        <w:rFonts w:ascii="Arial" w:hAnsi="Arial" w:cs="Arial"/>
        <w:noProof/>
        <w:sz w:val="16"/>
        <w:szCs w:val="20"/>
        <w:lang w:val="fr-CA" w:eastAsia="fr-CA"/>
      </w:rPr>
      <w:drawing>
        <wp:anchor distT="0" distB="0" distL="114300" distR="114300" simplePos="0" relativeHeight="251659264" behindDoc="1" locked="0" layoutInCell="1" allowOverlap="1" wp14:anchorId="60AC1F66" wp14:editId="463D7E78">
          <wp:simplePos x="0" y="0"/>
          <wp:positionH relativeFrom="column">
            <wp:posOffset>0</wp:posOffset>
          </wp:positionH>
          <wp:positionV relativeFrom="paragraph">
            <wp:posOffset>-59690</wp:posOffset>
          </wp:positionV>
          <wp:extent cx="1097280" cy="453390"/>
          <wp:effectExtent l="0" t="0" r="0" b="3810"/>
          <wp:wrapNone/>
          <wp:docPr id="3" name="Picture 3" descr="logo_b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val="fr-CA"/>
      </w:rPr>
      <w:tab/>
    </w:r>
    <w:r w:rsidR="003E7770">
      <w:rPr>
        <w:rFonts w:ascii="Arial" w:hAnsi="Arial" w:cs="Arial"/>
        <w:sz w:val="20"/>
        <w:szCs w:val="20"/>
        <w:lang w:val="fr-CA"/>
      </w:rPr>
      <w:t xml:space="preserve">Page </w:t>
    </w:r>
    <w:r w:rsidR="003E7770">
      <w:rPr>
        <w:rFonts w:ascii="Arial" w:hAnsi="Arial" w:cs="Arial"/>
        <w:sz w:val="20"/>
        <w:szCs w:val="20"/>
        <w:lang w:val="fr-CA"/>
      </w:rPr>
      <w:fldChar w:fldCharType="begin"/>
    </w:r>
    <w:r w:rsidR="003E7770">
      <w:rPr>
        <w:rFonts w:ascii="Arial" w:hAnsi="Arial" w:cs="Arial"/>
        <w:sz w:val="20"/>
        <w:szCs w:val="20"/>
        <w:lang w:val="fr-CA"/>
      </w:rPr>
      <w:instrText xml:space="preserve"> PAGE  \* Arabic  \* MERGEFORMAT </w:instrText>
    </w:r>
    <w:r w:rsidR="003E7770">
      <w:rPr>
        <w:rFonts w:ascii="Arial" w:hAnsi="Arial" w:cs="Arial"/>
        <w:sz w:val="20"/>
        <w:szCs w:val="20"/>
        <w:lang w:val="fr-CA"/>
      </w:rPr>
      <w:fldChar w:fldCharType="separate"/>
    </w:r>
    <w:r w:rsidR="00F40499">
      <w:rPr>
        <w:rFonts w:ascii="Arial" w:hAnsi="Arial" w:cs="Arial"/>
        <w:noProof/>
        <w:sz w:val="20"/>
        <w:szCs w:val="20"/>
        <w:lang w:val="fr-CA"/>
      </w:rPr>
      <w:t>9</w:t>
    </w:r>
    <w:r w:rsidR="003E7770">
      <w:rPr>
        <w:rFonts w:ascii="Arial" w:hAnsi="Arial" w:cs="Arial"/>
        <w:sz w:val="20"/>
        <w:szCs w:val="20"/>
        <w:lang w:val="fr-CA"/>
      </w:rPr>
      <w:fldChar w:fldCharType="end"/>
    </w:r>
    <w:r w:rsidR="003E7770">
      <w:rPr>
        <w:rFonts w:ascii="Arial" w:hAnsi="Arial" w:cs="Arial"/>
        <w:sz w:val="20"/>
        <w:szCs w:val="20"/>
        <w:lang w:val="fr-CA"/>
      </w:rPr>
      <w:t xml:space="preserve"> de </w:t>
    </w:r>
    <w:r w:rsidR="003E7770">
      <w:rPr>
        <w:rFonts w:ascii="Arial" w:hAnsi="Arial" w:cs="Arial"/>
        <w:sz w:val="20"/>
        <w:szCs w:val="20"/>
        <w:lang w:val="fr-CA"/>
      </w:rPr>
      <w:fldChar w:fldCharType="begin"/>
    </w:r>
    <w:r w:rsidR="003E7770">
      <w:rPr>
        <w:rFonts w:ascii="Arial" w:hAnsi="Arial" w:cs="Arial"/>
        <w:sz w:val="20"/>
        <w:szCs w:val="20"/>
        <w:lang w:val="fr-CA"/>
      </w:rPr>
      <w:instrText xml:space="preserve"> NUMPAGES  \* Arabic  \* MERGEFORMAT </w:instrText>
    </w:r>
    <w:r w:rsidR="003E7770">
      <w:rPr>
        <w:rFonts w:ascii="Arial" w:hAnsi="Arial" w:cs="Arial"/>
        <w:sz w:val="20"/>
        <w:szCs w:val="20"/>
        <w:lang w:val="fr-CA"/>
      </w:rPr>
      <w:fldChar w:fldCharType="separate"/>
    </w:r>
    <w:r w:rsidR="00F40499">
      <w:rPr>
        <w:rFonts w:ascii="Arial" w:hAnsi="Arial" w:cs="Arial"/>
        <w:noProof/>
        <w:sz w:val="20"/>
        <w:szCs w:val="20"/>
        <w:lang w:val="fr-CA"/>
      </w:rPr>
      <w:t>9</w:t>
    </w:r>
    <w:r w:rsidR="003E7770">
      <w:rPr>
        <w:rFonts w:ascii="Arial" w:hAnsi="Arial" w:cs="Arial"/>
        <w:sz w:val="20"/>
        <w:szCs w:val="20"/>
        <w:lang w:val="fr-CA"/>
      </w:rPr>
      <w:fldChar w:fldCharType="end"/>
    </w:r>
    <w:r w:rsidR="003E7770">
      <w:rPr>
        <w:rFonts w:ascii="Arial" w:hAnsi="Arial" w:cs="Arial"/>
        <w:sz w:val="20"/>
        <w:szCs w:val="20"/>
        <w:lang w:val="fr-CA"/>
      </w:rPr>
      <w:tab/>
    </w:r>
    <w:r>
      <w:rPr>
        <w:rFonts w:ascii="Arial" w:hAnsi="Arial" w:cs="Arial"/>
        <w:sz w:val="18"/>
        <w:szCs w:val="20"/>
        <w:lang w:val="fr-CA"/>
      </w:rPr>
      <w:t>Exemples d’objectifs formulés à partir des seuils repères pour la francisation pour la 1</w:t>
    </w:r>
    <w:r w:rsidRPr="00B46475">
      <w:rPr>
        <w:rFonts w:ascii="Arial" w:hAnsi="Arial" w:cs="Arial"/>
        <w:sz w:val="18"/>
        <w:szCs w:val="20"/>
        <w:vertAlign w:val="superscript"/>
        <w:lang w:val="fr-CA"/>
      </w:rPr>
      <w:t>re</w:t>
    </w:r>
    <w:r>
      <w:rPr>
        <w:rFonts w:ascii="Arial" w:hAnsi="Arial" w:cs="Arial"/>
        <w:sz w:val="18"/>
        <w:szCs w:val="20"/>
        <w:lang w:val="fr-CA"/>
      </w:rPr>
      <w:t xml:space="preserve"> à la 3</w:t>
    </w:r>
    <w:r w:rsidRPr="00B46475">
      <w:rPr>
        <w:rFonts w:ascii="Arial" w:hAnsi="Arial" w:cs="Arial"/>
        <w:sz w:val="18"/>
        <w:szCs w:val="20"/>
        <w:vertAlign w:val="superscript"/>
        <w:lang w:val="fr-CA"/>
      </w:rPr>
      <w:t>e</w:t>
    </w:r>
    <w:r>
      <w:rPr>
        <w:rFonts w:ascii="Arial" w:hAnsi="Arial" w:cs="Arial"/>
        <w:sz w:val="18"/>
        <w:szCs w:val="20"/>
        <w:lang w:val="fr-CA"/>
      </w:rPr>
      <w:t xml:space="preserve"> année</w:t>
    </w:r>
  </w:p>
  <w:p w:rsidR="00B46475" w:rsidRPr="00B46475" w:rsidRDefault="00B46475" w:rsidP="00B46475">
    <w:pPr>
      <w:pStyle w:val="Footer"/>
      <w:tabs>
        <w:tab w:val="clear" w:pos="4680"/>
        <w:tab w:val="clear" w:pos="9360"/>
        <w:tab w:val="center" w:pos="7200"/>
        <w:tab w:val="right" w:pos="14400"/>
      </w:tabs>
      <w:jc w:val="right"/>
      <w:rPr>
        <w:rFonts w:ascii="Arial" w:hAnsi="Arial" w:cs="Arial"/>
        <w:sz w:val="14"/>
        <w:szCs w:val="20"/>
        <w:lang w:val="fr-CA"/>
      </w:rPr>
    </w:pPr>
    <w:r w:rsidRPr="00BD4F29">
      <w:rPr>
        <w:rFonts w:ascii="Arial" w:hAnsi="Arial" w:cs="Arial"/>
        <w:sz w:val="14"/>
        <w:szCs w:val="20"/>
        <w:lang w:val="fr-CA"/>
      </w:rPr>
      <w:t xml:space="preserve">© </w:t>
    </w:r>
    <w:r>
      <w:rPr>
        <w:rFonts w:ascii="Arial" w:hAnsi="Arial" w:cs="Arial"/>
        <w:sz w:val="14"/>
        <w:szCs w:val="20"/>
        <w:lang w:val="fr-CA"/>
      </w:rPr>
      <w:t>Alberta Education, Canada,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475" w:rsidRDefault="00B46475" w:rsidP="00B46475">
      <w:pPr>
        <w:spacing w:after="0" w:line="240" w:lineRule="auto"/>
      </w:pPr>
      <w:r>
        <w:separator/>
      </w:r>
    </w:p>
  </w:footnote>
  <w:footnote w:type="continuationSeparator" w:id="0">
    <w:p w:rsidR="00B46475" w:rsidRDefault="00B46475" w:rsidP="00B46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0.35pt;height:28.35pt;visibility:visible;mso-wrap-style:square" o:bullet="t">
        <v:imagedata r:id="rId1" o:title=""/>
      </v:shape>
    </w:pict>
  </w:numPicBullet>
  <w:abstractNum w:abstractNumId="0">
    <w:nsid w:val="4B1C2775"/>
    <w:multiLevelType w:val="hybridMultilevel"/>
    <w:tmpl w:val="CF4AEBC8"/>
    <w:lvl w:ilvl="0" w:tplc="FF5627B4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8"/>
        <w:szCs w:val="28"/>
      </w:rPr>
    </w:lvl>
    <w:lvl w:ilvl="1" w:tplc="A120CABC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30FEECF4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F01059DC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B8202B0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B6F8E7DE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D7AC801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EBF6CDA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806E7CD2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1">
    <w:nsid w:val="60E21813"/>
    <w:multiLevelType w:val="multilevel"/>
    <w:tmpl w:val="725CB4B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AB"/>
    <w:rsid w:val="002D3715"/>
    <w:rsid w:val="00337A4D"/>
    <w:rsid w:val="003453AB"/>
    <w:rsid w:val="00380809"/>
    <w:rsid w:val="003C565E"/>
    <w:rsid w:val="003E7770"/>
    <w:rsid w:val="006F21AD"/>
    <w:rsid w:val="00771192"/>
    <w:rsid w:val="00824A93"/>
    <w:rsid w:val="00972650"/>
    <w:rsid w:val="00AA1CA4"/>
    <w:rsid w:val="00AF2E04"/>
    <w:rsid w:val="00B46475"/>
    <w:rsid w:val="00B8734D"/>
    <w:rsid w:val="00B97B3D"/>
    <w:rsid w:val="00BE5F77"/>
    <w:rsid w:val="00C22DC8"/>
    <w:rsid w:val="00CB48C1"/>
    <w:rsid w:val="00CD5042"/>
    <w:rsid w:val="00CF6B87"/>
    <w:rsid w:val="00E05A21"/>
    <w:rsid w:val="00E43F44"/>
    <w:rsid w:val="00F40499"/>
    <w:rsid w:val="00F4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A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475"/>
  </w:style>
  <w:style w:type="paragraph" w:styleId="Footer">
    <w:name w:val="footer"/>
    <w:basedOn w:val="Normal"/>
    <w:link w:val="FooterChar"/>
    <w:uiPriority w:val="99"/>
    <w:unhideWhenUsed/>
    <w:rsid w:val="00B4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A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475"/>
  </w:style>
  <w:style w:type="paragraph" w:styleId="Footer">
    <w:name w:val="footer"/>
    <w:basedOn w:val="Normal"/>
    <w:link w:val="FooterChar"/>
    <w:uiPriority w:val="99"/>
    <w:unhideWhenUsed/>
    <w:rsid w:val="00B4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://www.learnalberta.ca/content/flfran/index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3696</Words>
  <Characters>20330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23979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Alberta Education</dc:creator>
  <cp:lastModifiedBy>Alberta Education</cp:lastModifiedBy>
  <cp:revision>5</cp:revision>
  <dcterms:created xsi:type="dcterms:W3CDTF">2015-09-10T21:00:00Z</dcterms:created>
  <dcterms:modified xsi:type="dcterms:W3CDTF">2015-10-02T20:08:00Z</dcterms:modified>
</cp:coreProperties>
</file>